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E00" w:rsidRPr="00E82DDA" w:rsidRDefault="005E13F2" w:rsidP="005E13F2">
      <w:pPr>
        <w:pStyle w:val="AralkYok"/>
      </w:pPr>
      <w:r w:rsidRPr="00F0799D">
        <w:rPr>
          <w:b/>
          <w:bCs/>
        </w:rPr>
        <w:tab/>
      </w:r>
      <w:r>
        <w:tab/>
      </w:r>
      <w:r>
        <w:tab/>
      </w:r>
      <w:r w:rsidR="00E82DDA">
        <w:tab/>
      </w:r>
      <w:r w:rsidR="00E82DDA">
        <w:tab/>
      </w:r>
      <w:r w:rsidR="00E82DDA">
        <w:tab/>
      </w:r>
      <w:r w:rsidR="00DF1369" w:rsidRPr="00F0799D">
        <w:rPr>
          <w:b/>
          <w:bCs/>
        </w:rPr>
        <w:tab/>
      </w:r>
      <w:r w:rsidR="00AE5A29">
        <w:rPr>
          <w:b/>
          <w:bCs/>
        </w:rPr>
        <w:t xml:space="preserve">                                                    </w:t>
      </w:r>
      <w:r w:rsidR="00DF1369" w:rsidRPr="00F0799D">
        <w:rPr>
          <w:b/>
          <w:bCs/>
        </w:rPr>
        <w:t xml:space="preserve">Tarih: </w:t>
      </w:r>
      <w:r w:rsidR="00B205EA" w:rsidRPr="00F0799D">
        <w:rPr>
          <w:b/>
          <w:bCs/>
        </w:rPr>
        <w:t>12</w:t>
      </w:r>
      <w:r w:rsidR="0041292D" w:rsidRPr="00F0799D">
        <w:rPr>
          <w:b/>
          <w:bCs/>
        </w:rPr>
        <w:t>.0</w:t>
      </w:r>
      <w:r w:rsidR="00B205EA" w:rsidRPr="00F0799D">
        <w:rPr>
          <w:b/>
          <w:bCs/>
        </w:rPr>
        <w:t>5</w:t>
      </w:r>
      <w:r w:rsidR="00072D53" w:rsidRPr="00F0799D">
        <w:rPr>
          <w:b/>
          <w:bCs/>
        </w:rPr>
        <w:t>.202</w:t>
      </w:r>
      <w:r w:rsidR="00B205EA" w:rsidRPr="00F0799D">
        <w:rPr>
          <w:b/>
          <w:bCs/>
        </w:rPr>
        <w:t>5</w:t>
      </w:r>
    </w:p>
    <w:p w:rsidR="004E3F5C" w:rsidRDefault="0058530E" w:rsidP="0058530E">
      <w:pPr>
        <w:tabs>
          <w:tab w:val="left" w:pos="1661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</w:p>
    <w:p w:rsidR="007D1F4A" w:rsidRPr="00B205EA" w:rsidRDefault="006E53CE" w:rsidP="004E3F5C">
      <w:pPr>
        <w:rPr>
          <w:rFonts w:ascii="Arial" w:hAnsi="Arial" w:cs="Arial"/>
          <w:bCs/>
        </w:rPr>
      </w:pPr>
      <w:bookmarkStart w:id="0" w:name="_Hlk164673535"/>
      <w:r w:rsidRPr="00B205EA">
        <w:rPr>
          <w:rFonts w:ascii="Arial" w:hAnsi="Arial" w:cs="Arial"/>
          <w:b/>
        </w:rPr>
        <w:t>A</w:t>
      </w:r>
      <w:r w:rsidR="007D1F4A" w:rsidRPr="00B205EA">
        <w:rPr>
          <w:rFonts w:ascii="Arial" w:hAnsi="Arial" w:cs="Arial"/>
          <w:b/>
        </w:rPr>
        <w:t>)</w:t>
      </w:r>
      <w:r w:rsidR="00B205EA">
        <w:rPr>
          <w:rFonts w:ascii="Arial" w:hAnsi="Arial" w:cs="Arial"/>
          <w:b/>
        </w:rPr>
        <w:t xml:space="preserve"> </w:t>
      </w:r>
      <w:r w:rsidR="007D1F4A" w:rsidRPr="00B205EA">
        <w:rPr>
          <w:rFonts w:ascii="Arial" w:hAnsi="Arial" w:cs="Arial"/>
          <w:b/>
        </w:rPr>
        <w:t>(LOT 1)</w:t>
      </w:r>
      <w:r w:rsidR="00072D53" w:rsidRPr="00072D53">
        <w:rPr>
          <w:rFonts w:ascii="Arial" w:hAnsi="Arial" w:cs="Arial"/>
          <w:b/>
        </w:rPr>
        <w:t xml:space="preserve"> </w:t>
      </w:r>
      <w:r w:rsidR="00E04EA5" w:rsidRPr="00B205EA">
        <w:rPr>
          <w:rFonts w:ascii="Arial" w:hAnsi="Arial" w:cs="Arial"/>
          <w:bCs/>
        </w:rPr>
        <w:t>BİR ADET 201</w:t>
      </w:r>
      <w:r w:rsidR="00B205EA" w:rsidRPr="00B205EA">
        <w:rPr>
          <w:rFonts w:ascii="Arial" w:hAnsi="Arial" w:cs="Arial"/>
          <w:bCs/>
        </w:rPr>
        <w:t>7</w:t>
      </w:r>
      <w:r w:rsidR="00E04EA5" w:rsidRPr="00B205EA">
        <w:rPr>
          <w:rFonts w:ascii="Arial" w:hAnsi="Arial" w:cs="Arial"/>
          <w:bCs/>
        </w:rPr>
        <w:t xml:space="preserve"> MODEL VE ÜZERİ ÇEKİRGE KAMYON (KENDİNDEN YÜKLEYİCİ) ARAÇ ALIMI</w:t>
      </w:r>
    </w:p>
    <w:bookmarkEnd w:id="0"/>
    <w:p w:rsidR="004E3F5C" w:rsidRPr="00B205EA" w:rsidRDefault="006E53CE" w:rsidP="004E3F5C">
      <w:pPr>
        <w:rPr>
          <w:rFonts w:ascii="Arial" w:hAnsi="Arial" w:cs="Arial"/>
          <w:bCs/>
        </w:rPr>
      </w:pPr>
      <w:r w:rsidRPr="00072D53">
        <w:rPr>
          <w:rFonts w:ascii="Arial" w:hAnsi="Arial" w:cs="Arial"/>
          <w:b/>
        </w:rPr>
        <w:t>B</w:t>
      </w:r>
      <w:r w:rsidR="004E3F5C" w:rsidRPr="00072D53">
        <w:rPr>
          <w:rFonts w:ascii="Arial" w:hAnsi="Arial" w:cs="Arial"/>
          <w:b/>
        </w:rPr>
        <w:t>)</w:t>
      </w:r>
      <w:r w:rsidR="00B205EA">
        <w:rPr>
          <w:rFonts w:ascii="Arial" w:hAnsi="Arial" w:cs="Arial"/>
          <w:b/>
        </w:rPr>
        <w:t xml:space="preserve"> </w:t>
      </w:r>
      <w:r w:rsidR="007D1F4A">
        <w:rPr>
          <w:rFonts w:ascii="Arial" w:hAnsi="Arial" w:cs="Arial"/>
          <w:b/>
        </w:rPr>
        <w:t>(LOT 2)</w:t>
      </w:r>
      <w:r w:rsidR="00072D53" w:rsidRPr="00072D53">
        <w:rPr>
          <w:rFonts w:ascii="Arial" w:hAnsi="Arial" w:cs="Arial"/>
          <w:b/>
          <w:sz w:val="28"/>
        </w:rPr>
        <w:t xml:space="preserve"> </w:t>
      </w:r>
      <w:r w:rsidR="00E04EA5" w:rsidRPr="00B205EA">
        <w:rPr>
          <w:rFonts w:ascii="Arial" w:hAnsi="Arial" w:cs="Arial"/>
          <w:bCs/>
        </w:rPr>
        <w:t>BİR ADET 2014 MODEL VE</w:t>
      </w:r>
      <w:r w:rsidR="00113315" w:rsidRPr="00B205EA">
        <w:rPr>
          <w:rFonts w:ascii="Arial" w:hAnsi="Arial" w:cs="Arial"/>
          <w:bCs/>
        </w:rPr>
        <w:t xml:space="preserve"> ÜZERİ </w:t>
      </w:r>
      <w:r w:rsidR="00E04EA5" w:rsidRPr="00B205EA">
        <w:rPr>
          <w:rFonts w:ascii="Arial" w:hAnsi="Arial" w:cs="Arial"/>
          <w:bCs/>
        </w:rPr>
        <w:t>VİDANJÖR KAMYON ARAÇ ALIMI</w:t>
      </w:r>
    </w:p>
    <w:p w:rsidR="004E3F5C" w:rsidRPr="00AE5A29" w:rsidRDefault="00B205EA" w:rsidP="00AE5A29">
      <w:pPr>
        <w:rPr>
          <w:rFonts w:ascii="Arial" w:hAnsi="Arial" w:cs="Arial"/>
          <w:bCs/>
        </w:rPr>
      </w:pPr>
      <w:bookmarkStart w:id="1" w:name="_Hlk197938783"/>
      <w:r>
        <w:rPr>
          <w:rFonts w:ascii="Arial" w:hAnsi="Arial" w:cs="Arial"/>
          <w:b/>
        </w:rPr>
        <w:t xml:space="preserve">C) (LOT 3) </w:t>
      </w:r>
      <w:r w:rsidRPr="00B205EA">
        <w:rPr>
          <w:rFonts w:ascii="Arial" w:hAnsi="Arial" w:cs="Arial"/>
          <w:bCs/>
        </w:rPr>
        <w:t>BİR ADET 2018 MODEL VE ÜZERİ TİPPER KAMYON ARAÇ ALIMI</w:t>
      </w:r>
      <w:bookmarkEnd w:id="1"/>
    </w:p>
    <w:p w:rsidR="00896BF5" w:rsidRPr="002A36FB" w:rsidRDefault="00E04EA5" w:rsidP="002A36FB">
      <w:pPr>
        <w:rPr>
          <w:rFonts w:ascii="Arial" w:hAnsi="Arial" w:cs="Arial"/>
          <w:b/>
        </w:rPr>
      </w:pPr>
      <w:proofErr w:type="gramStart"/>
      <w:r w:rsidRPr="00072D5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)(</w:t>
      </w:r>
      <w:proofErr w:type="gramEnd"/>
      <w:r>
        <w:rPr>
          <w:rFonts w:ascii="Arial" w:hAnsi="Arial" w:cs="Arial"/>
          <w:b/>
        </w:rPr>
        <w:t>LOT 1)</w:t>
      </w:r>
      <w:r w:rsidRPr="00072D53">
        <w:rPr>
          <w:rFonts w:ascii="Arial" w:hAnsi="Arial" w:cs="Arial"/>
          <w:b/>
        </w:rPr>
        <w:t xml:space="preserve"> </w:t>
      </w:r>
      <w:r w:rsidRPr="00E04EA5">
        <w:rPr>
          <w:rFonts w:ascii="Arial" w:hAnsi="Arial" w:cs="Arial"/>
          <w:b/>
        </w:rPr>
        <w:t>BİR ADET 201</w:t>
      </w:r>
      <w:r w:rsidR="00B205EA">
        <w:rPr>
          <w:rFonts w:ascii="Arial" w:hAnsi="Arial" w:cs="Arial"/>
          <w:b/>
        </w:rPr>
        <w:t>7</w:t>
      </w:r>
      <w:r w:rsidRPr="00E04EA5">
        <w:rPr>
          <w:rFonts w:ascii="Arial" w:hAnsi="Arial" w:cs="Arial"/>
          <w:b/>
        </w:rPr>
        <w:t xml:space="preserve"> MODEL VE ÜZERİ ÇEKİRGE KAMYON (KENDİNDEN YÜKLEYİCİ) ARAÇ ALIMI</w:t>
      </w:r>
      <w:r>
        <w:rPr>
          <w:rFonts w:ascii="Arial" w:hAnsi="Arial" w:cs="Arial"/>
          <w:b/>
        </w:rPr>
        <w:t xml:space="preserve"> </w:t>
      </w:r>
      <w:r w:rsidR="007D1F4A">
        <w:rPr>
          <w:rFonts w:ascii="Arial" w:hAnsi="Arial" w:cs="Arial"/>
          <w:b/>
          <w:szCs w:val="24"/>
        </w:rPr>
        <w:t xml:space="preserve">için araçta </w:t>
      </w:r>
      <w:r w:rsidR="00265A9A" w:rsidRPr="00193E51">
        <w:rPr>
          <w:rFonts w:ascii="Arial" w:hAnsi="Arial" w:cs="Arial"/>
          <w:b/>
          <w:szCs w:val="24"/>
        </w:rPr>
        <w:t>istenilen teknik ve donanımsal özellikleri aşağıda yazıldığı gibidir.</w:t>
      </w:r>
    </w:p>
    <w:p w:rsidR="00A00ACA" w:rsidRPr="00193E51" w:rsidRDefault="00A00ACA" w:rsidP="00A00ACA">
      <w:pPr>
        <w:pStyle w:val="ListeParagraf"/>
        <w:numPr>
          <w:ilvl w:val="0"/>
          <w:numId w:val="23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bookmarkStart w:id="2" w:name="_Hlk197944226"/>
      <w:r w:rsidRPr="00F64F1E">
        <w:rPr>
          <w:rFonts w:ascii="Arial" w:hAnsi="Arial" w:cs="Arial"/>
          <w:szCs w:val="24"/>
        </w:rPr>
        <w:t>Bu şartnamede belirtilen tüm detaylar teklif verilen araçların içeriğinde bulunacaktır</w:t>
      </w:r>
      <w:r>
        <w:rPr>
          <w:rFonts w:ascii="Arial" w:hAnsi="Arial" w:cs="Arial"/>
        </w:rPr>
        <w:t>.</w:t>
      </w:r>
      <w:r w:rsidRPr="00193E51">
        <w:rPr>
          <w:rFonts w:ascii="Arial" w:hAnsi="Arial" w:cs="Arial"/>
        </w:rPr>
        <w:t xml:space="preserve"> </w:t>
      </w:r>
    </w:p>
    <w:p w:rsidR="00A00ACA" w:rsidRDefault="00A00ACA" w:rsidP="00A00ACA">
      <w:pPr>
        <w:rPr>
          <w:rFonts w:ascii="Arial" w:hAnsi="Arial" w:cs="Arial"/>
          <w:b/>
        </w:rPr>
      </w:pPr>
    </w:p>
    <w:p w:rsidR="00A00ACA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Aracın </w:t>
      </w:r>
      <w:r w:rsidRPr="000D5221">
        <w:rPr>
          <w:rFonts w:ascii="Arial" w:hAnsi="Arial" w:cs="Arial"/>
          <w:szCs w:val="24"/>
        </w:rPr>
        <w:t xml:space="preserve">bütün donanımları ve sahip olduğu sistemler, Karayolları trafik </w:t>
      </w:r>
      <w:r w:rsidR="00B31226" w:rsidRPr="000D5221">
        <w:rPr>
          <w:rFonts w:ascii="Arial" w:hAnsi="Arial" w:cs="Arial"/>
          <w:szCs w:val="24"/>
        </w:rPr>
        <w:t>kanunu,</w:t>
      </w:r>
      <w:r w:rsidRPr="000D5221">
        <w:rPr>
          <w:rFonts w:ascii="Arial" w:hAnsi="Arial" w:cs="Arial"/>
          <w:szCs w:val="24"/>
        </w:rPr>
        <w:t xml:space="preserve"> Araçların imal, tadil ve montajı yönetmeliklerine ve taşıt standartlarına uygun olacaktır.</w:t>
      </w:r>
    </w:p>
    <w:p w:rsidR="000227E9" w:rsidRPr="006E53CE" w:rsidRDefault="000227E9" w:rsidP="000227E9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Model yılı en az 2017 ve üzeri olacaktır</w:t>
      </w:r>
      <w:r w:rsidRPr="00CD3371">
        <w:rPr>
          <w:rFonts w:ascii="Arial" w:hAnsi="Arial" w:cs="Arial"/>
          <w:szCs w:val="24"/>
        </w:rPr>
        <w:t>.</w:t>
      </w:r>
    </w:p>
    <w:p w:rsidR="00B31226" w:rsidRPr="00210AAE" w:rsidRDefault="00B31226" w:rsidP="00B31226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Motor hacmi 10800cc ve üzeri olacaktır</w:t>
      </w:r>
      <w:r w:rsidRPr="00674E14">
        <w:rPr>
          <w:rFonts w:ascii="Arial" w:hAnsi="Arial" w:cs="Arial"/>
          <w:color w:val="000000"/>
          <w:szCs w:val="24"/>
        </w:rPr>
        <w:t>.</w:t>
      </w:r>
      <w:r>
        <w:rPr>
          <w:rFonts w:ascii="Arial" w:hAnsi="Arial" w:cs="Arial"/>
          <w:color w:val="000000"/>
          <w:szCs w:val="24"/>
        </w:rPr>
        <w:t xml:space="preserve"> </w:t>
      </w:r>
      <w:bookmarkStart w:id="3" w:name="_Hlk197937495"/>
      <w:r>
        <w:rPr>
          <w:rFonts w:ascii="Arial" w:hAnsi="Arial" w:cs="Arial"/>
          <w:color w:val="000000"/>
          <w:szCs w:val="24"/>
        </w:rPr>
        <w:t>Motor en az 400</w:t>
      </w:r>
      <w:proofErr w:type="gramStart"/>
      <w:r>
        <w:rPr>
          <w:rFonts w:ascii="Arial" w:hAnsi="Arial" w:cs="Arial"/>
          <w:color w:val="000000"/>
          <w:szCs w:val="24"/>
        </w:rPr>
        <w:t>BHP  gücünde</w:t>
      </w:r>
      <w:proofErr w:type="gramEnd"/>
      <w:r>
        <w:rPr>
          <w:rFonts w:ascii="Arial" w:hAnsi="Arial" w:cs="Arial"/>
          <w:color w:val="000000"/>
          <w:szCs w:val="24"/>
        </w:rPr>
        <w:t xml:space="preserve"> olacaktır.</w:t>
      </w:r>
    </w:p>
    <w:bookmarkEnd w:id="3"/>
    <w:p w:rsidR="000227E9" w:rsidRPr="00B31226" w:rsidRDefault="00B31226" w:rsidP="00B31226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>Araç en az EURO 6 ve üzeri olacaktır.</w:t>
      </w:r>
    </w:p>
    <w:p w:rsidR="00A00ACA" w:rsidRPr="00F03AA5" w:rsidRDefault="00A00ACA" w:rsidP="006C5B65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222222"/>
          <w:szCs w:val="24"/>
        </w:rPr>
        <w:t>Çekirge aparatı</w:t>
      </w:r>
      <w:r w:rsidR="00B31226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>(</w:t>
      </w:r>
      <w:r w:rsidR="00F03AA5">
        <w:rPr>
          <w:rFonts w:ascii="Arial" w:hAnsi="Arial" w:cs="Arial"/>
          <w:color w:val="222222"/>
          <w:szCs w:val="24"/>
        </w:rPr>
        <w:t>kovalı vinç)</w:t>
      </w:r>
      <w:r>
        <w:rPr>
          <w:rFonts w:ascii="Arial" w:hAnsi="Arial" w:cs="Arial"/>
          <w:color w:val="222222"/>
          <w:szCs w:val="24"/>
        </w:rPr>
        <w:t xml:space="preserve"> </w:t>
      </w:r>
      <w:r w:rsidRPr="00870450">
        <w:rPr>
          <w:rFonts w:ascii="Arial" w:hAnsi="Arial" w:cs="Arial"/>
          <w:color w:val="222222"/>
          <w:szCs w:val="24"/>
        </w:rPr>
        <w:t xml:space="preserve">Araçtan </w:t>
      </w:r>
      <w:r w:rsidR="00870450">
        <w:rPr>
          <w:rFonts w:ascii="Arial" w:hAnsi="Arial" w:cs="Arial"/>
          <w:color w:val="222222"/>
          <w:szCs w:val="24"/>
        </w:rPr>
        <w:t xml:space="preserve">8 </w:t>
      </w:r>
      <w:r w:rsidRPr="00870450">
        <w:rPr>
          <w:rFonts w:ascii="Arial" w:hAnsi="Arial" w:cs="Arial"/>
          <w:color w:val="222222"/>
          <w:szCs w:val="24"/>
        </w:rPr>
        <w:t>metreye</w:t>
      </w:r>
      <w:r>
        <w:rPr>
          <w:rFonts w:ascii="Arial" w:hAnsi="Arial" w:cs="Arial"/>
          <w:color w:val="222222"/>
          <w:szCs w:val="24"/>
        </w:rPr>
        <w:t xml:space="preserve"> uzayabilen hidrolik vinç</w:t>
      </w:r>
      <w:r w:rsidR="00B205EA">
        <w:rPr>
          <w:rFonts w:ascii="Arial" w:hAnsi="Arial" w:cs="Arial"/>
          <w:color w:val="222222"/>
          <w:szCs w:val="24"/>
        </w:rPr>
        <w:t xml:space="preserve"> olacaktır.</w:t>
      </w:r>
      <w:r>
        <w:rPr>
          <w:rFonts w:ascii="Arial" w:hAnsi="Arial" w:cs="Arial"/>
          <w:color w:val="222222"/>
          <w:szCs w:val="24"/>
        </w:rPr>
        <w:t xml:space="preserve"> </w:t>
      </w:r>
      <w:r w:rsidR="00B205EA">
        <w:rPr>
          <w:rFonts w:ascii="Arial" w:hAnsi="Arial" w:cs="Arial"/>
          <w:color w:val="222222"/>
          <w:szCs w:val="24"/>
        </w:rPr>
        <w:t>Vi</w:t>
      </w:r>
      <w:r>
        <w:rPr>
          <w:rFonts w:ascii="Arial" w:hAnsi="Arial" w:cs="Arial"/>
          <w:color w:val="222222"/>
          <w:szCs w:val="24"/>
        </w:rPr>
        <w:t xml:space="preserve">nç </w:t>
      </w:r>
      <w:r w:rsidR="00B205EA">
        <w:rPr>
          <w:rFonts w:ascii="Arial" w:hAnsi="Arial" w:cs="Arial"/>
          <w:color w:val="222222"/>
          <w:szCs w:val="24"/>
        </w:rPr>
        <w:t xml:space="preserve">uç kısmında açılır kapanır </w:t>
      </w:r>
      <w:r w:rsidR="00F03AA5">
        <w:rPr>
          <w:rFonts w:ascii="Arial" w:hAnsi="Arial" w:cs="Arial"/>
          <w:color w:val="222222"/>
          <w:szCs w:val="24"/>
        </w:rPr>
        <w:t xml:space="preserve">toplayıcı </w:t>
      </w:r>
      <w:r w:rsidR="00B205EA">
        <w:rPr>
          <w:rFonts w:ascii="Arial" w:hAnsi="Arial" w:cs="Arial"/>
          <w:color w:val="222222"/>
          <w:szCs w:val="24"/>
        </w:rPr>
        <w:t>kova olacaktır.</w:t>
      </w:r>
    </w:p>
    <w:p w:rsidR="00F03AA5" w:rsidRPr="006C5B65" w:rsidRDefault="00F03AA5" w:rsidP="006C5B65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Araç üzerinde bulunan kovalı vinç, </w:t>
      </w:r>
      <w:proofErr w:type="gramStart"/>
      <w:r>
        <w:rPr>
          <w:rFonts w:ascii="Arial" w:hAnsi="Arial" w:cs="Arial"/>
          <w:szCs w:val="24"/>
        </w:rPr>
        <w:t>aracın  solundan</w:t>
      </w:r>
      <w:proofErr w:type="gramEnd"/>
      <w:r w:rsidR="000118EB">
        <w:rPr>
          <w:rFonts w:ascii="Arial" w:hAnsi="Arial" w:cs="Arial"/>
          <w:szCs w:val="24"/>
        </w:rPr>
        <w:t xml:space="preserve"> ve </w:t>
      </w:r>
      <w:r>
        <w:rPr>
          <w:rFonts w:ascii="Arial" w:hAnsi="Arial" w:cs="Arial"/>
          <w:szCs w:val="24"/>
        </w:rPr>
        <w:t xml:space="preserve">sağından çift taraflı komuta sistemi ile kontrol edilebilir şekilde olacaktır. Kovalı </w:t>
      </w:r>
      <w:proofErr w:type="spellStart"/>
      <w:proofErr w:type="gramStart"/>
      <w:r>
        <w:rPr>
          <w:rFonts w:ascii="Arial" w:hAnsi="Arial" w:cs="Arial"/>
          <w:szCs w:val="24"/>
        </w:rPr>
        <w:t>vinç’in</w:t>
      </w:r>
      <w:proofErr w:type="spellEnd"/>
      <w:r>
        <w:rPr>
          <w:rFonts w:ascii="Arial" w:hAnsi="Arial" w:cs="Arial"/>
          <w:szCs w:val="24"/>
        </w:rPr>
        <w:t xml:space="preserve">  ayni</w:t>
      </w:r>
      <w:proofErr w:type="gramEnd"/>
      <w:r>
        <w:rPr>
          <w:rFonts w:ascii="Arial" w:hAnsi="Arial" w:cs="Arial"/>
          <w:szCs w:val="24"/>
        </w:rPr>
        <w:t xml:space="preserve"> zamanda araç üzerine çıkmadan hareket ettirilmesini sağlayan yan komuta sistemi de sahip olacaktır. </w:t>
      </w:r>
    </w:p>
    <w:p w:rsidR="00A00ACA" w:rsidRPr="00F03AA5" w:rsidRDefault="00F03AA5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222222"/>
          <w:szCs w:val="24"/>
        </w:rPr>
        <w:t xml:space="preserve">Araç Kasasının </w:t>
      </w:r>
      <w:r w:rsidR="00A00ACA">
        <w:rPr>
          <w:rFonts w:ascii="Arial" w:hAnsi="Arial" w:cs="Arial"/>
          <w:color w:val="222222"/>
          <w:szCs w:val="24"/>
        </w:rPr>
        <w:t xml:space="preserve">Yükleme kapasitesi </w:t>
      </w:r>
      <w:r w:rsidR="00A00ACA" w:rsidRPr="00CD3371">
        <w:rPr>
          <w:rFonts w:ascii="Arial" w:hAnsi="Arial" w:cs="Arial"/>
          <w:color w:val="222222"/>
          <w:szCs w:val="24"/>
        </w:rPr>
        <w:t xml:space="preserve">en az </w:t>
      </w:r>
      <w:r w:rsidR="00870450">
        <w:rPr>
          <w:rFonts w:ascii="Arial" w:hAnsi="Arial" w:cs="Arial"/>
          <w:szCs w:val="24"/>
        </w:rPr>
        <w:t>15m³</w:t>
      </w:r>
      <w:r w:rsidR="00A00ACA" w:rsidRPr="00CD3371">
        <w:rPr>
          <w:rFonts w:ascii="Arial" w:hAnsi="Arial" w:cs="Arial"/>
          <w:color w:val="222222"/>
          <w:szCs w:val="24"/>
        </w:rPr>
        <w:t xml:space="preserve"> olacaktır.</w:t>
      </w:r>
    </w:p>
    <w:p w:rsidR="00F03AA5" w:rsidRPr="00210AAE" w:rsidRDefault="00F03AA5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222222"/>
          <w:szCs w:val="24"/>
        </w:rPr>
        <w:t>Araç kasası</w:t>
      </w:r>
      <w:r w:rsidR="00210AAE">
        <w:rPr>
          <w:rFonts w:ascii="Arial" w:hAnsi="Arial" w:cs="Arial"/>
          <w:color w:val="222222"/>
          <w:szCs w:val="24"/>
        </w:rPr>
        <w:t xml:space="preserve"> kaldırma sistemi </w:t>
      </w:r>
      <w:r w:rsidR="00210AAE" w:rsidRPr="000118EB">
        <w:rPr>
          <w:rFonts w:ascii="Arial" w:hAnsi="Arial" w:cs="Arial"/>
          <w:b/>
          <w:bCs/>
          <w:color w:val="222222"/>
          <w:szCs w:val="24"/>
        </w:rPr>
        <w:t>(TİPPER) ÖN LİFT SİSTEMLİ</w:t>
      </w:r>
      <w:r w:rsidR="00210AAE">
        <w:rPr>
          <w:rFonts w:ascii="Arial" w:hAnsi="Arial" w:cs="Arial"/>
          <w:color w:val="222222"/>
          <w:szCs w:val="24"/>
        </w:rPr>
        <w:t xml:space="preserve"> olacaktır.</w:t>
      </w:r>
    </w:p>
    <w:p w:rsidR="00210AAE" w:rsidRPr="00CD3371" w:rsidRDefault="00210AAE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222222"/>
          <w:szCs w:val="24"/>
        </w:rPr>
        <w:t xml:space="preserve">Araçta elektrikli branda sistemi mevcut olacaktır. 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Şanzıman</w:t>
      </w:r>
      <w:r w:rsidR="00210AAE">
        <w:rPr>
          <w:rFonts w:ascii="Arial" w:hAnsi="Arial" w:cs="Arial"/>
          <w:szCs w:val="24"/>
        </w:rPr>
        <w:t xml:space="preserve"> sistemi</w:t>
      </w:r>
      <w:r>
        <w:rPr>
          <w:rFonts w:ascii="Arial" w:hAnsi="Arial" w:cs="Arial"/>
          <w:szCs w:val="24"/>
        </w:rPr>
        <w:t xml:space="preserve"> manuel</w:t>
      </w:r>
      <w:r w:rsidR="00210AAE">
        <w:rPr>
          <w:rFonts w:ascii="Arial" w:hAnsi="Arial" w:cs="Arial"/>
          <w:szCs w:val="24"/>
        </w:rPr>
        <w:t xml:space="preserve"> vitesli</w:t>
      </w:r>
      <w:r w:rsidRPr="00CD3371">
        <w:rPr>
          <w:rFonts w:ascii="Arial" w:hAnsi="Arial" w:cs="Arial"/>
          <w:szCs w:val="24"/>
        </w:rPr>
        <w:t xml:space="preserve"> ol</w:t>
      </w:r>
      <w:r w:rsidR="00B608BF">
        <w:rPr>
          <w:rFonts w:ascii="Arial" w:hAnsi="Arial" w:cs="Arial"/>
          <w:szCs w:val="24"/>
        </w:rPr>
        <w:t>acaktır</w:t>
      </w:r>
      <w:r w:rsidRPr="00CD3371">
        <w:rPr>
          <w:rFonts w:ascii="Arial" w:hAnsi="Arial" w:cs="Arial"/>
          <w:szCs w:val="24"/>
        </w:rPr>
        <w:t>.</w:t>
      </w:r>
    </w:p>
    <w:p w:rsidR="00A00ACA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 w:rsidRPr="00870450">
        <w:rPr>
          <w:rFonts w:ascii="Arial" w:hAnsi="Arial" w:cs="Arial"/>
          <w:szCs w:val="24"/>
        </w:rPr>
        <w:t>Dingil sistemi 8X4</w:t>
      </w:r>
      <w:r w:rsidR="00B608BF">
        <w:rPr>
          <w:rFonts w:ascii="Arial" w:hAnsi="Arial" w:cs="Arial"/>
          <w:szCs w:val="24"/>
        </w:rPr>
        <w:t>,</w:t>
      </w:r>
      <w:r w:rsidRPr="00870450">
        <w:rPr>
          <w:rFonts w:ascii="Arial" w:hAnsi="Arial" w:cs="Arial"/>
          <w:szCs w:val="24"/>
        </w:rPr>
        <w:t xml:space="preserve"> </w:t>
      </w:r>
      <w:r w:rsidR="00B608BF">
        <w:rPr>
          <w:rFonts w:ascii="Arial" w:hAnsi="Arial" w:cs="Arial"/>
          <w:szCs w:val="24"/>
        </w:rPr>
        <w:t xml:space="preserve">12 Teker ve </w:t>
      </w:r>
      <w:r w:rsidR="00870450">
        <w:rPr>
          <w:rFonts w:ascii="Arial" w:hAnsi="Arial" w:cs="Arial"/>
          <w:szCs w:val="24"/>
        </w:rPr>
        <w:t xml:space="preserve">Çift </w:t>
      </w:r>
      <w:r w:rsidRPr="00870450">
        <w:rPr>
          <w:rFonts w:ascii="Arial" w:hAnsi="Arial" w:cs="Arial"/>
          <w:szCs w:val="24"/>
        </w:rPr>
        <w:t>çeker ol</w:t>
      </w:r>
      <w:r w:rsidR="00B608BF">
        <w:rPr>
          <w:rFonts w:ascii="Arial" w:hAnsi="Arial" w:cs="Arial"/>
          <w:szCs w:val="24"/>
        </w:rPr>
        <w:t>acaktır</w:t>
      </w:r>
      <w:r w:rsidRPr="00870450">
        <w:rPr>
          <w:rFonts w:ascii="Arial" w:hAnsi="Arial" w:cs="Arial"/>
          <w:szCs w:val="24"/>
        </w:rPr>
        <w:t>.</w:t>
      </w:r>
    </w:p>
    <w:p w:rsidR="009D3757" w:rsidRDefault="009D3757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Araçta klima, merkezi kilit ve </w:t>
      </w:r>
      <w:proofErr w:type="spellStart"/>
      <w:r>
        <w:rPr>
          <w:rFonts w:ascii="Arial" w:hAnsi="Arial" w:cs="Arial"/>
        </w:rPr>
        <w:t>Air-</w:t>
      </w:r>
      <w:proofErr w:type="gramStart"/>
      <w:r>
        <w:rPr>
          <w:rFonts w:ascii="Arial" w:hAnsi="Arial" w:cs="Arial"/>
        </w:rPr>
        <w:t>bag</w:t>
      </w:r>
      <w:proofErr w:type="spellEnd"/>
      <w:r>
        <w:rPr>
          <w:rFonts w:ascii="Arial" w:hAnsi="Arial" w:cs="Arial"/>
        </w:rPr>
        <w:t xml:space="preserve">  mevcut</w:t>
      </w:r>
      <w:proofErr w:type="gramEnd"/>
      <w:r>
        <w:rPr>
          <w:rFonts w:ascii="Arial" w:hAnsi="Arial" w:cs="Arial"/>
        </w:rPr>
        <w:t xml:space="preserve"> olacaktır.</w:t>
      </w:r>
    </w:p>
    <w:p w:rsidR="00B608BF" w:rsidRPr="00870450" w:rsidRDefault="00B608BF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Araç beyaz renkte olacaktır.</w:t>
      </w:r>
    </w:p>
    <w:p w:rsidR="00A00ACA" w:rsidRPr="0075049D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 w:rsidRPr="00674E14">
        <w:rPr>
          <w:rFonts w:ascii="Arial" w:hAnsi="Arial" w:cs="Arial"/>
          <w:szCs w:val="24"/>
        </w:rPr>
        <w:t>Direksiyon simidi sağda olacaktır. (</w:t>
      </w:r>
      <w:proofErr w:type="gramStart"/>
      <w:r w:rsidRPr="00674E14">
        <w:rPr>
          <w:rFonts w:ascii="Arial" w:hAnsi="Arial" w:cs="Arial"/>
          <w:szCs w:val="24"/>
        </w:rPr>
        <w:t>sol</w:t>
      </w:r>
      <w:proofErr w:type="gramEnd"/>
      <w:r w:rsidRPr="00674E14">
        <w:rPr>
          <w:rFonts w:ascii="Arial" w:hAnsi="Arial" w:cs="Arial"/>
          <w:szCs w:val="24"/>
        </w:rPr>
        <w:t xml:space="preserve"> akışlı trafiğe uygun)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</w:t>
      </w:r>
      <w:r w:rsidR="006C5B65">
        <w:rPr>
          <w:rFonts w:ascii="Arial" w:hAnsi="Arial" w:cs="Arial"/>
          <w:color w:val="000000"/>
          <w:szCs w:val="24"/>
        </w:rPr>
        <w:t xml:space="preserve">Gönyeli </w:t>
      </w:r>
      <w:r>
        <w:rPr>
          <w:rFonts w:ascii="Arial" w:hAnsi="Arial" w:cs="Arial"/>
          <w:color w:val="000000"/>
          <w:szCs w:val="24"/>
        </w:rPr>
        <w:t xml:space="preserve">Alayköy </w:t>
      </w:r>
      <w:r w:rsidRPr="00CD3371">
        <w:rPr>
          <w:rFonts w:ascii="Arial" w:hAnsi="Arial" w:cs="Arial"/>
          <w:color w:val="000000"/>
          <w:szCs w:val="24"/>
        </w:rPr>
        <w:t>Belediyesi tarafından istenilen şekilde düzenlenecektir.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</w:t>
      </w:r>
      <w:proofErr w:type="gramStart"/>
      <w:r w:rsidRPr="00CD3371">
        <w:rPr>
          <w:rFonts w:ascii="Arial" w:hAnsi="Arial" w:cs="Arial"/>
          <w:color w:val="000000"/>
          <w:szCs w:val="24"/>
        </w:rPr>
        <w:t>üzerine  Belediy</w:t>
      </w:r>
      <w:r w:rsidR="00F0799D">
        <w:rPr>
          <w:rFonts w:ascii="Arial" w:hAnsi="Arial" w:cs="Arial"/>
          <w:color w:val="000000"/>
          <w:szCs w:val="24"/>
        </w:rPr>
        <w:t>emiz</w:t>
      </w:r>
      <w:proofErr w:type="gramEnd"/>
      <w:r w:rsidRPr="00CD3371">
        <w:rPr>
          <w:rFonts w:ascii="Arial" w:hAnsi="Arial" w:cs="Arial"/>
          <w:color w:val="000000"/>
          <w:szCs w:val="24"/>
        </w:rPr>
        <w:t xml:space="preserve"> tarafından eksik ve/veya aksi bulunan parça , aksesuar ve/veya aparatların temini yüklenici firma tarafından yaptırılacak ve/veya karşılanacaktır.</w:t>
      </w:r>
    </w:p>
    <w:p w:rsidR="00EA3C8E" w:rsidRPr="00EA3C8E" w:rsidRDefault="00EA3C8E" w:rsidP="00EA3C8E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>Araç</w:t>
      </w:r>
      <w:r w:rsidRPr="00674E14">
        <w:rPr>
          <w:rFonts w:ascii="Arial" w:hAnsi="Arial" w:cs="Arial"/>
          <w:szCs w:val="24"/>
        </w:rPr>
        <w:t xml:space="preserve"> en az 1 yıl </w:t>
      </w:r>
      <w:r>
        <w:rPr>
          <w:rFonts w:ascii="Arial" w:hAnsi="Arial" w:cs="Arial"/>
          <w:szCs w:val="24"/>
        </w:rPr>
        <w:t xml:space="preserve">motor ve şanzıman </w:t>
      </w:r>
      <w:r w:rsidRPr="00674E14">
        <w:rPr>
          <w:rFonts w:ascii="Arial" w:hAnsi="Arial" w:cs="Arial"/>
          <w:szCs w:val="24"/>
        </w:rPr>
        <w:t>garantili olacaktır.</w:t>
      </w:r>
    </w:p>
    <w:p w:rsidR="00EA3C8E" w:rsidRPr="006E53CE" w:rsidRDefault="00EA3C8E" w:rsidP="00EA3C8E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</w:rPr>
        <w:t xml:space="preserve">Araç </w:t>
      </w:r>
      <w:proofErr w:type="gramStart"/>
      <w:r>
        <w:rPr>
          <w:rFonts w:ascii="Arial" w:hAnsi="Arial" w:cs="Arial"/>
        </w:rPr>
        <w:t xml:space="preserve">servis </w:t>
      </w:r>
      <w:r w:rsidR="002A36FB">
        <w:rPr>
          <w:rFonts w:ascii="Arial" w:hAnsi="Arial" w:cs="Arial"/>
        </w:rPr>
        <w:t xml:space="preserve"> ve</w:t>
      </w:r>
      <w:proofErr w:type="gramEnd"/>
      <w:r w:rsidR="002A36FB">
        <w:rPr>
          <w:rFonts w:ascii="Arial" w:hAnsi="Arial" w:cs="Arial"/>
        </w:rPr>
        <w:t xml:space="preserve"> bakımı yapılmış şekilde teslim edilecektir.</w:t>
      </w:r>
      <w:r>
        <w:rPr>
          <w:rFonts w:ascii="Arial" w:hAnsi="Arial" w:cs="Arial"/>
        </w:rPr>
        <w:t>.</w:t>
      </w:r>
    </w:p>
    <w:bookmarkEnd w:id="2"/>
    <w:p w:rsidR="006C5B65" w:rsidRPr="00B3486F" w:rsidRDefault="00896BF5" w:rsidP="00B3486F">
      <w:pPr>
        <w:tabs>
          <w:tab w:val="left" w:pos="1051"/>
          <w:tab w:val="center" w:pos="4536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 w:rsidR="00E82DDA" w:rsidRPr="00827E00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ED8779" wp14:editId="5173067F">
                <wp:simplePos x="0" y="0"/>
                <wp:positionH relativeFrom="leftMargin">
                  <wp:posOffset>533400</wp:posOffset>
                </wp:positionH>
                <wp:positionV relativeFrom="paragraph">
                  <wp:posOffset>328930</wp:posOffset>
                </wp:positionV>
                <wp:extent cx="666750" cy="1404620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00" w:rsidRPr="00827E00" w:rsidRDefault="00827E00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ED8779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2pt;margin-top:25.9pt;width:52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" stroked="f">
                <v:textbox style="mso-fit-shape-to-text:t">
                  <w:txbxContent>
                    <w:p w:rsidR="00827E00" w:rsidRPr="00827E00" w:rsidRDefault="00827E00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C5B65" w:rsidRPr="00896BF5" w:rsidRDefault="006C5B65" w:rsidP="00896BF5">
      <w:p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</w:p>
    <w:p w:rsidR="00193E51" w:rsidRPr="00193E51" w:rsidRDefault="00193E51" w:rsidP="00193E51">
      <w:pPr>
        <w:spacing w:after="0" w:line="360" w:lineRule="auto"/>
        <w:rPr>
          <w:rFonts w:ascii="Arial" w:hAnsi="Arial" w:cs="Arial"/>
          <w:color w:val="000000"/>
          <w:szCs w:val="24"/>
        </w:rPr>
      </w:pPr>
    </w:p>
    <w:p w:rsidR="009D3757" w:rsidRDefault="009D3757" w:rsidP="00B3486F">
      <w:pPr>
        <w:rPr>
          <w:rFonts w:ascii="Arial" w:hAnsi="Arial" w:cs="Arial"/>
          <w:b/>
        </w:rPr>
      </w:pPr>
    </w:p>
    <w:p w:rsidR="00894509" w:rsidRDefault="00E04EA5" w:rsidP="00B3486F">
      <w:pPr>
        <w:rPr>
          <w:rFonts w:ascii="Arial" w:hAnsi="Arial" w:cs="Arial"/>
          <w:b/>
          <w:szCs w:val="24"/>
        </w:rPr>
      </w:pPr>
      <w:proofErr w:type="gramStart"/>
      <w:r w:rsidRPr="00072D53"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>(</w:t>
      </w:r>
      <w:proofErr w:type="gramEnd"/>
      <w:r>
        <w:rPr>
          <w:rFonts w:ascii="Arial" w:hAnsi="Arial" w:cs="Arial"/>
          <w:b/>
        </w:rPr>
        <w:t>LOT 2)</w:t>
      </w:r>
      <w:r w:rsidRPr="00072D53">
        <w:rPr>
          <w:rFonts w:ascii="Arial" w:hAnsi="Arial" w:cs="Arial"/>
          <w:b/>
          <w:sz w:val="28"/>
        </w:rPr>
        <w:t xml:space="preserve"> </w:t>
      </w:r>
      <w:r w:rsidRPr="00E04EA5">
        <w:rPr>
          <w:rFonts w:ascii="Arial" w:hAnsi="Arial" w:cs="Arial"/>
          <w:b/>
        </w:rPr>
        <w:t>BİR ADET 2014 MODEL VE</w:t>
      </w:r>
      <w:r w:rsidR="00870450">
        <w:rPr>
          <w:rFonts w:ascii="Arial" w:hAnsi="Arial" w:cs="Arial"/>
          <w:b/>
        </w:rPr>
        <w:t xml:space="preserve"> </w:t>
      </w:r>
      <w:r w:rsidR="00011D3A">
        <w:rPr>
          <w:rFonts w:ascii="Arial" w:hAnsi="Arial" w:cs="Arial"/>
          <w:b/>
        </w:rPr>
        <w:t xml:space="preserve">ÜZERİ </w:t>
      </w:r>
      <w:r w:rsidRPr="00E04EA5">
        <w:rPr>
          <w:rFonts w:ascii="Arial" w:hAnsi="Arial" w:cs="Arial"/>
          <w:b/>
        </w:rPr>
        <w:t xml:space="preserve"> VİDANJÖR KAMYON  ARAÇ ALIMI</w:t>
      </w:r>
      <w:r w:rsidR="00896BF5">
        <w:rPr>
          <w:rFonts w:ascii="Arial" w:hAnsi="Arial" w:cs="Arial"/>
          <w:b/>
        </w:rPr>
        <w:t xml:space="preserve"> için araçta</w:t>
      </w:r>
      <w:r>
        <w:rPr>
          <w:rFonts w:ascii="Arial" w:hAnsi="Arial" w:cs="Arial"/>
          <w:b/>
        </w:rPr>
        <w:t xml:space="preserve"> </w:t>
      </w:r>
      <w:r w:rsidR="00193E51" w:rsidRPr="00193E51">
        <w:rPr>
          <w:rFonts w:ascii="Arial" w:hAnsi="Arial" w:cs="Arial"/>
          <w:b/>
          <w:szCs w:val="24"/>
        </w:rPr>
        <w:t>istenilen teknik ve donanımsal özellikleri aşağıda yazıldığı gibidir.</w:t>
      </w:r>
    </w:p>
    <w:p w:rsidR="009D3757" w:rsidRPr="00B3486F" w:rsidRDefault="009D3757" w:rsidP="00B3486F">
      <w:pPr>
        <w:rPr>
          <w:rFonts w:ascii="Arial" w:hAnsi="Arial" w:cs="Arial"/>
          <w:b/>
        </w:rPr>
      </w:pPr>
    </w:p>
    <w:p w:rsidR="00EA3C8E" w:rsidRPr="00B3486F" w:rsidRDefault="00265A9A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 w:rsidRPr="00F64F1E">
        <w:rPr>
          <w:rFonts w:ascii="Arial" w:hAnsi="Arial" w:cs="Arial"/>
          <w:szCs w:val="24"/>
        </w:rPr>
        <w:t>Bu şartnamede belirtilen tüm detaylar teklif verilen araçların içeriğinde bulunacaktır</w:t>
      </w:r>
      <w:r>
        <w:rPr>
          <w:rFonts w:ascii="Arial" w:hAnsi="Arial" w:cs="Arial"/>
        </w:rPr>
        <w:t>.</w:t>
      </w:r>
      <w:r w:rsidRPr="00193E51">
        <w:rPr>
          <w:rFonts w:ascii="Arial" w:hAnsi="Arial" w:cs="Arial"/>
        </w:rPr>
        <w:t xml:space="preserve"> </w:t>
      </w:r>
    </w:p>
    <w:p w:rsidR="006C5B65" w:rsidRPr="000D5221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Aracın </w:t>
      </w:r>
      <w:r w:rsidRPr="000D5221">
        <w:rPr>
          <w:rFonts w:ascii="Arial" w:hAnsi="Arial" w:cs="Arial"/>
          <w:szCs w:val="24"/>
        </w:rPr>
        <w:t>bütün donanımları ve sahip olduğu sistemler, Karayolları trafik</w:t>
      </w:r>
      <w:r w:rsidR="00B31226">
        <w:rPr>
          <w:rFonts w:ascii="Arial" w:hAnsi="Arial" w:cs="Arial"/>
          <w:szCs w:val="24"/>
        </w:rPr>
        <w:t xml:space="preserve"> </w:t>
      </w:r>
      <w:r w:rsidR="00B31226" w:rsidRPr="000D5221">
        <w:rPr>
          <w:rFonts w:ascii="Arial" w:hAnsi="Arial" w:cs="Arial"/>
          <w:szCs w:val="24"/>
        </w:rPr>
        <w:t>kanunu,</w:t>
      </w:r>
      <w:r w:rsidRPr="000D5221">
        <w:rPr>
          <w:rFonts w:ascii="Arial" w:hAnsi="Arial" w:cs="Arial"/>
          <w:szCs w:val="24"/>
        </w:rPr>
        <w:t xml:space="preserve"> Araçların imal, tadil ve montajı yönetmeliklerine ve taşıt standartlarına uygun olacaktır.</w:t>
      </w:r>
    </w:p>
    <w:p w:rsidR="006C5B65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Model yılı en az 2014 ve üzeri olacaktır</w:t>
      </w:r>
      <w:r w:rsidRPr="00CD3371">
        <w:rPr>
          <w:rFonts w:ascii="Arial" w:hAnsi="Arial" w:cs="Arial"/>
          <w:szCs w:val="24"/>
        </w:rPr>
        <w:t>.</w:t>
      </w:r>
    </w:p>
    <w:p w:rsidR="00B31226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Motor hacmi </w:t>
      </w:r>
      <w:r w:rsidR="00B31226">
        <w:rPr>
          <w:rFonts w:ascii="Arial" w:hAnsi="Arial" w:cs="Arial"/>
          <w:szCs w:val="24"/>
        </w:rPr>
        <w:t>11</w:t>
      </w:r>
      <w:r>
        <w:rPr>
          <w:rFonts w:ascii="Arial" w:hAnsi="Arial" w:cs="Arial"/>
          <w:szCs w:val="24"/>
        </w:rPr>
        <w:t xml:space="preserve">900cc ve üzeri olacaktır. </w:t>
      </w:r>
    </w:p>
    <w:p w:rsidR="00B31226" w:rsidRDefault="00B31226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Motor en az 400 BHP gücünde olacaktır. </w:t>
      </w:r>
    </w:p>
    <w:p w:rsidR="006C5B65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Araç en </w:t>
      </w:r>
      <w:r w:rsidRPr="00870450">
        <w:rPr>
          <w:rFonts w:ascii="Arial" w:hAnsi="Arial" w:cs="Arial"/>
          <w:szCs w:val="24"/>
        </w:rPr>
        <w:t>az Euro</w:t>
      </w:r>
      <w:r w:rsidR="00870450" w:rsidRPr="00870450">
        <w:rPr>
          <w:rFonts w:ascii="Arial" w:hAnsi="Arial" w:cs="Arial"/>
          <w:szCs w:val="24"/>
        </w:rPr>
        <w:t xml:space="preserve"> 5</w:t>
      </w:r>
      <w:r w:rsidRPr="00870450">
        <w:rPr>
          <w:rFonts w:ascii="Arial" w:hAnsi="Arial" w:cs="Arial"/>
          <w:szCs w:val="24"/>
        </w:rPr>
        <w:t xml:space="preserve"> ve üzeri</w:t>
      </w:r>
      <w:r>
        <w:rPr>
          <w:rFonts w:ascii="Arial" w:hAnsi="Arial" w:cs="Arial"/>
          <w:szCs w:val="24"/>
        </w:rPr>
        <w:t xml:space="preserve"> olacaktır.</w:t>
      </w:r>
    </w:p>
    <w:p w:rsidR="006C5B65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Araç manuel vites olacaktır.</w:t>
      </w:r>
    </w:p>
    <w:p w:rsidR="006C5B65" w:rsidRPr="00963E85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 w:rsidRPr="00674E14">
        <w:rPr>
          <w:rFonts w:ascii="Arial" w:hAnsi="Arial" w:cs="Arial"/>
          <w:szCs w:val="24"/>
        </w:rPr>
        <w:t>Direksiyon simidi sağda olacaktır. (</w:t>
      </w:r>
      <w:proofErr w:type="gramStart"/>
      <w:r w:rsidRPr="00674E14">
        <w:rPr>
          <w:rFonts w:ascii="Arial" w:hAnsi="Arial" w:cs="Arial"/>
          <w:szCs w:val="24"/>
        </w:rPr>
        <w:t>sol</w:t>
      </w:r>
      <w:proofErr w:type="gramEnd"/>
      <w:r w:rsidRPr="00674E14">
        <w:rPr>
          <w:rFonts w:ascii="Arial" w:hAnsi="Arial" w:cs="Arial"/>
          <w:szCs w:val="24"/>
        </w:rPr>
        <w:t xml:space="preserve"> akışlı trafiğe uygun)</w:t>
      </w:r>
    </w:p>
    <w:p w:rsidR="00EA3C8E" w:rsidRPr="00C11B0D" w:rsidRDefault="00B31226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 w:rsidRPr="00C11B0D">
        <w:rPr>
          <w:rFonts w:ascii="Arial" w:hAnsi="Arial" w:cs="Arial"/>
        </w:rPr>
        <w:t>Araç</w:t>
      </w:r>
      <w:r w:rsidR="006C5B65" w:rsidRPr="00C11B0D">
        <w:rPr>
          <w:rFonts w:ascii="Arial" w:hAnsi="Arial" w:cs="Arial"/>
        </w:rPr>
        <w:t xml:space="preserve"> </w:t>
      </w:r>
      <w:proofErr w:type="gramStart"/>
      <w:r w:rsidR="006C5B65" w:rsidRPr="00C11B0D">
        <w:rPr>
          <w:rFonts w:ascii="Arial" w:hAnsi="Arial" w:cs="Arial"/>
        </w:rPr>
        <w:t xml:space="preserve">üzerinde </w:t>
      </w:r>
      <w:r w:rsidRPr="00C11B0D">
        <w:rPr>
          <w:rFonts w:ascii="Arial" w:hAnsi="Arial" w:cs="Arial"/>
        </w:rPr>
        <w:t xml:space="preserve"> </w:t>
      </w:r>
      <w:r w:rsidR="006C5B65" w:rsidRPr="00C11B0D">
        <w:rPr>
          <w:rFonts w:ascii="Arial" w:hAnsi="Arial" w:cs="Arial"/>
        </w:rPr>
        <w:t>en</w:t>
      </w:r>
      <w:proofErr w:type="gramEnd"/>
      <w:r w:rsidR="006C5B65" w:rsidRPr="00C11B0D">
        <w:rPr>
          <w:rFonts w:ascii="Arial" w:hAnsi="Arial" w:cs="Arial"/>
        </w:rPr>
        <w:t xml:space="preserve"> az</w:t>
      </w:r>
      <w:r w:rsidRPr="00C11B0D">
        <w:rPr>
          <w:rFonts w:ascii="Arial" w:hAnsi="Arial" w:cs="Arial"/>
        </w:rPr>
        <w:t xml:space="preserve"> </w:t>
      </w:r>
      <w:r w:rsidR="00C11B0D" w:rsidRPr="00C11B0D">
        <w:rPr>
          <w:rFonts w:ascii="Arial" w:hAnsi="Arial" w:cs="Arial"/>
        </w:rPr>
        <w:t xml:space="preserve">20-22 </w:t>
      </w:r>
      <w:proofErr w:type="spellStart"/>
      <w:r w:rsidR="00C11B0D" w:rsidRPr="00C11B0D">
        <w:rPr>
          <w:rFonts w:ascii="Arial" w:hAnsi="Arial" w:cs="Arial"/>
        </w:rPr>
        <w:t>Ton’luk</w:t>
      </w:r>
      <w:proofErr w:type="spellEnd"/>
      <w:r w:rsidR="00C11B0D" w:rsidRPr="00C11B0D">
        <w:rPr>
          <w:rFonts w:ascii="Arial" w:hAnsi="Arial" w:cs="Arial"/>
        </w:rPr>
        <w:t xml:space="preserve"> depo kapasitesi olacaktır. </w:t>
      </w:r>
      <w:r w:rsidR="006C5B65" w:rsidRPr="00C11B0D">
        <w:rPr>
          <w:rFonts w:ascii="Arial" w:hAnsi="Arial" w:cs="Arial"/>
        </w:rPr>
        <w:t xml:space="preserve"> </w:t>
      </w:r>
    </w:p>
    <w:p w:rsidR="006C5B65" w:rsidRPr="00C11B0D" w:rsidRDefault="006C5B65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Araç</w:t>
      </w:r>
      <w:r w:rsidR="00C11B0D">
        <w:rPr>
          <w:rFonts w:ascii="Arial" w:hAnsi="Arial" w:cs="Arial"/>
          <w:szCs w:val="24"/>
        </w:rPr>
        <w:t xml:space="preserve"> üzerinde</w:t>
      </w:r>
      <w:r>
        <w:rPr>
          <w:rFonts w:ascii="Arial" w:hAnsi="Arial" w:cs="Arial"/>
          <w:szCs w:val="24"/>
        </w:rPr>
        <w:t xml:space="preserve"> kendinden </w:t>
      </w:r>
      <w:r w:rsidR="00C11B0D">
        <w:rPr>
          <w:rFonts w:ascii="Arial" w:hAnsi="Arial" w:cs="Arial"/>
          <w:szCs w:val="24"/>
        </w:rPr>
        <w:t xml:space="preserve">Basınçlı su sistemi ve temiz su deposu olan </w:t>
      </w:r>
      <w:r>
        <w:rPr>
          <w:rFonts w:ascii="Arial" w:hAnsi="Arial" w:cs="Arial"/>
          <w:szCs w:val="24"/>
        </w:rPr>
        <w:t xml:space="preserve">Jet </w:t>
      </w:r>
      <w:proofErr w:type="spellStart"/>
      <w:r>
        <w:rPr>
          <w:rFonts w:ascii="Arial" w:hAnsi="Arial" w:cs="Arial"/>
          <w:szCs w:val="24"/>
        </w:rPr>
        <w:t>Wash</w:t>
      </w:r>
      <w:proofErr w:type="spellEnd"/>
      <w:r>
        <w:rPr>
          <w:rFonts w:ascii="Arial" w:hAnsi="Arial" w:cs="Arial"/>
          <w:szCs w:val="24"/>
        </w:rPr>
        <w:t xml:space="preserve"> </w:t>
      </w:r>
      <w:r w:rsidR="00C11B0D">
        <w:rPr>
          <w:rFonts w:ascii="Arial" w:hAnsi="Arial" w:cs="Arial"/>
          <w:szCs w:val="24"/>
        </w:rPr>
        <w:t xml:space="preserve">+ </w:t>
      </w:r>
      <w:r>
        <w:rPr>
          <w:rFonts w:ascii="Arial" w:hAnsi="Arial" w:cs="Arial"/>
          <w:szCs w:val="24"/>
        </w:rPr>
        <w:t>kanal açma özellikli olacaktır.</w:t>
      </w:r>
    </w:p>
    <w:p w:rsidR="00C11B0D" w:rsidRPr="00C11B0D" w:rsidRDefault="00C11B0D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Araçta hidrolik yağ soğutma sistemi olacaktır.</w:t>
      </w:r>
    </w:p>
    <w:p w:rsidR="00C11B0D" w:rsidRPr="00C11B0D" w:rsidRDefault="00C11B0D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Araç, ön kabini beyaz, arka depo sarı renkte olacaktır.</w:t>
      </w:r>
    </w:p>
    <w:p w:rsidR="00EA3C8E" w:rsidRPr="00B3486F" w:rsidRDefault="00C11B0D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Dingil sistemi </w:t>
      </w:r>
      <w:r w:rsidR="00B3486F">
        <w:rPr>
          <w:rFonts w:ascii="Arial" w:hAnsi="Arial" w:cs="Arial"/>
          <w:szCs w:val="24"/>
        </w:rPr>
        <w:t>8x4, 12 Teker ve Çift Çeker olacaktır.</w:t>
      </w:r>
    </w:p>
    <w:p w:rsidR="006C5B65" w:rsidRPr="00CD3371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</w:t>
      </w:r>
      <w:proofErr w:type="gramStart"/>
      <w:r>
        <w:rPr>
          <w:rFonts w:ascii="Arial" w:hAnsi="Arial" w:cs="Arial"/>
          <w:color w:val="000000"/>
          <w:szCs w:val="24"/>
        </w:rPr>
        <w:t>Gönyeli -</w:t>
      </w:r>
      <w:proofErr w:type="gramEnd"/>
      <w:r>
        <w:rPr>
          <w:rFonts w:ascii="Arial" w:hAnsi="Arial" w:cs="Arial"/>
          <w:color w:val="000000"/>
          <w:szCs w:val="24"/>
        </w:rPr>
        <w:t xml:space="preserve"> Alayköy </w:t>
      </w:r>
      <w:r w:rsidRPr="00CD3371">
        <w:rPr>
          <w:rFonts w:ascii="Arial" w:hAnsi="Arial" w:cs="Arial"/>
          <w:color w:val="000000"/>
          <w:szCs w:val="24"/>
        </w:rPr>
        <w:t xml:space="preserve"> Belediyesi tarafından istenilen şekilde düzenlenecektir.</w:t>
      </w:r>
    </w:p>
    <w:p w:rsidR="006C5B65" w:rsidRPr="00CD3371" w:rsidRDefault="006C5B65" w:rsidP="00B3486F">
      <w:pPr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>Araç üzerine Belediye</w:t>
      </w:r>
      <w:r w:rsidR="00B3486F">
        <w:rPr>
          <w:rFonts w:ascii="Arial" w:hAnsi="Arial" w:cs="Arial"/>
          <w:color w:val="000000"/>
          <w:szCs w:val="24"/>
        </w:rPr>
        <w:t xml:space="preserve">miz </w:t>
      </w:r>
      <w:r w:rsidRPr="00CD3371">
        <w:rPr>
          <w:rFonts w:ascii="Arial" w:hAnsi="Arial" w:cs="Arial"/>
          <w:color w:val="000000"/>
          <w:szCs w:val="24"/>
        </w:rPr>
        <w:t>tarafından eksik ve/veya aksi bulunan parça, aksesuar ve/veya aparatların temini yüklenici firma tarafından yaptırılacak ve/veya karşılanacaktır.</w:t>
      </w:r>
    </w:p>
    <w:p w:rsidR="00EA3C8E" w:rsidRPr="00B3486F" w:rsidRDefault="00EA3C8E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Araç </w:t>
      </w:r>
      <w:r w:rsidRPr="00674E14">
        <w:rPr>
          <w:rFonts w:ascii="Arial" w:hAnsi="Arial" w:cs="Arial"/>
          <w:szCs w:val="24"/>
        </w:rPr>
        <w:t xml:space="preserve">en az 1 yıl </w:t>
      </w:r>
      <w:r>
        <w:rPr>
          <w:rFonts w:ascii="Arial" w:hAnsi="Arial" w:cs="Arial"/>
          <w:szCs w:val="24"/>
        </w:rPr>
        <w:t xml:space="preserve">motor ve </w:t>
      </w:r>
      <w:proofErr w:type="gramStart"/>
      <w:r>
        <w:rPr>
          <w:rFonts w:ascii="Arial" w:hAnsi="Arial" w:cs="Arial"/>
          <w:szCs w:val="24"/>
        </w:rPr>
        <w:t xml:space="preserve">şanzıman </w:t>
      </w:r>
      <w:r w:rsidRPr="00674E14">
        <w:rPr>
          <w:rFonts w:ascii="Arial" w:hAnsi="Arial" w:cs="Arial"/>
          <w:szCs w:val="24"/>
        </w:rPr>
        <w:t xml:space="preserve"> garantili</w:t>
      </w:r>
      <w:proofErr w:type="gramEnd"/>
      <w:r w:rsidRPr="00674E14">
        <w:rPr>
          <w:rFonts w:ascii="Arial" w:hAnsi="Arial" w:cs="Arial"/>
          <w:szCs w:val="24"/>
        </w:rPr>
        <w:t xml:space="preserve"> olacaktır</w:t>
      </w:r>
      <w:r>
        <w:rPr>
          <w:rFonts w:ascii="Arial" w:hAnsi="Arial" w:cs="Arial"/>
          <w:szCs w:val="24"/>
        </w:rPr>
        <w:t>.</w:t>
      </w:r>
    </w:p>
    <w:p w:rsidR="00EA3C8E" w:rsidRDefault="00B3486F" w:rsidP="00B3486F">
      <w:pPr>
        <w:pStyle w:val="ListeParagraf"/>
        <w:numPr>
          <w:ilvl w:val="0"/>
          <w:numId w:val="29"/>
        </w:numPr>
        <w:tabs>
          <w:tab w:val="left" w:pos="156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Araç servis ve bakımı yapılmış şekilde teslim edilecektir.</w:t>
      </w:r>
    </w:p>
    <w:p w:rsidR="00B3486F" w:rsidRDefault="00B3486F" w:rsidP="00B3486F">
      <w:pPr>
        <w:pStyle w:val="ListeParagraf"/>
        <w:tabs>
          <w:tab w:val="left" w:pos="1560"/>
        </w:tabs>
        <w:spacing w:after="0" w:line="360" w:lineRule="auto"/>
        <w:ind w:left="786"/>
        <w:jc w:val="both"/>
        <w:rPr>
          <w:rFonts w:ascii="Arial" w:hAnsi="Arial" w:cs="Arial"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</w:p>
    <w:p w:rsidR="000118EB" w:rsidRDefault="000118EB" w:rsidP="00B3486F">
      <w:pPr>
        <w:rPr>
          <w:rFonts w:ascii="Arial" w:hAnsi="Arial" w:cs="Arial"/>
          <w:b/>
        </w:rPr>
      </w:pPr>
      <w:bookmarkStart w:id="4" w:name="_GoBack"/>
      <w:bookmarkEnd w:id="4"/>
    </w:p>
    <w:p w:rsidR="000118EB" w:rsidRDefault="000118EB" w:rsidP="00B3486F">
      <w:pPr>
        <w:rPr>
          <w:rFonts w:ascii="Arial" w:hAnsi="Arial" w:cs="Arial"/>
          <w:b/>
        </w:rPr>
      </w:pPr>
    </w:p>
    <w:p w:rsidR="00B3486F" w:rsidRPr="00B3486F" w:rsidRDefault="00B3486F" w:rsidP="00B3486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C) (LOT 3</w:t>
      </w:r>
      <w:r w:rsidRPr="00B3486F">
        <w:rPr>
          <w:rFonts w:ascii="Arial" w:hAnsi="Arial" w:cs="Arial"/>
          <w:b/>
        </w:rPr>
        <w:t>) BİR ADET 2018 MODEL VE ÜZERİ TİPPER KAMYON ARAÇ ALIMI</w:t>
      </w:r>
      <w:r>
        <w:rPr>
          <w:rFonts w:ascii="Arial" w:hAnsi="Arial" w:cs="Arial"/>
          <w:b/>
        </w:rPr>
        <w:t xml:space="preserve"> için araçta istenilen teknik ve donanımsal </w:t>
      </w:r>
      <w:r w:rsidR="000F3B9E">
        <w:rPr>
          <w:rFonts w:ascii="Arial" w:hAnsi="Arial" w:cs="Arial"/>
          <w:b/>
        </w:rPr>
        <w:t>özellikleri</w:t>
      </w:r>
      <w:r>
        <w:rPr>
          <w:rFonts w:ascii="Arial" w:hAnsi="Arial" w:cs="Arial"/>
          <w:b/>
        </w:rPr>
        <w:t xml:space="preserve"> a</w:t>
      </w:r>
      <w:r w:rsidR="005E7632">
        <w:rPr>
          <w:rFonts w:ascii="Arial" w:hAnsi="Arial" w:cs="Arial"/>
          <w:b/>
        </w:rPr>
        <w:t>şağıda yazıldığı gibidir.</w:t>
      </w:r>
    </w:p>
    <w:p w:rsidR="00B3486F" w:rsidRDefault="00B3486F" w:rsidP="00B3486F">
      <w:pPr>
        <w:pStyle w:val="ListeParagraf"/>
        <w:tabs>
          <w:tab w:val="left" w:pos="1560"/>
        </w:tabs>
        <w:spacing w:after="0" w:line="360" w:lineRule="auto"/>
        <w:ind w:left="786"/>
        <w:jc w:val="both"/>
        <w:rPr>
          <w:rFonts w:ascii="Arial" w:hAnsi="Arial" w:cs="Arial"/>
        </w:rPr>
      </w:pPr>
    </w:p>
    <w:p w:rsidR="000F3B9E" w:rsidRDefault="000F3B9E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 xml:space="preserve">Bu şartnamede belirtilen tüm detaylar teklif verilen araçların içeriğinde bulunacaktır. 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Aracın bütün donanımları ve sahip olduğu sistemler, Karayolları trafik kanunu, Araçların imal, tadil ve montajı yönetmeliklerine ve taşıt standartlarına uygun olacaktır</w:t>
      </w:r>
      <w:r>
        <w:rPr>
          <w:rFonts w:ascii="Arial" w:hAnsi="Arial" w:cs="Arial"/>
        </w:rPr>
        <w:t>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Model yılı en az 201</w:t>
      </w:r>
      <w:r>
        <w:rPr>
          <w:rFonts w:ascii="Arial" w:hAnsi="Arial" w:cs="Arial"/>
        </w:rPr>
        <w:t>8</w:t>
      </w:r>
      <w:r w:rsidRPr="000F3B9E">
        <w:rPr>
          <w:rFonts w:ascii="Arial" w:hAnsi="Arial" w:cs="Arial"/>
        </w:rPr>
        <w:t xml:space="preserve"> ve üzeri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Motor hacmi 10800cc ve üzeri olacaktır. Motor en az 400</w:t>
      </w:r>
      <w:proofErr w:type="gramStart"/>
      <w:r w:rsidRPr="000F3B9E">
        <w:rPr>
          <w:rFonts w:ascii="Arial" w:hAnsi="Arial" w:cs="Arial"/>
        </w:rPr>
        <w:t>BHP  gücünde</w:t>
      </w:r>
      <w:proofErr w:type="gramEnd"/>
      <w:r w:rsidRPr="000F3B9E">
        <w:rPr>
          <w:rFonts w:ascii="Arial" w:hAnsi="Arial" w:cs="Arial"/>
        </w:rPr>
        <w:t xml:space="preserve">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 en az EURO 6 ve üzeri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 Kasasının Yükleme kapasitesi en az 15m³ olacaktır</w:t>
      </w:r>
      <w:r>
        <w:rPr>
          <w:rFonts w:ascii="Arial" w:hAnsi="Arial" w:cs="Arial"/>
        </w:rPr>
        <w:t>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Araçta elektrikli branda sistemi mevcut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 xml:space="preserve">Şanzıman sistemi </w:t>
      </w:r>
      <w:proofErr w:type="gramStart"/>
      <w:r w:rsidRPr="000118EB">
        <w:rPr>
          <w:rFonts w:ascii="Arial" w:hAnsi="Arial" w:cs="Arial"/>
          <w:b/>
          <w:bCs/>
        </w:rPr>
        <w:t>otomatik  vitesli</w:t>
      </w:r>
      <w:proofErr w:type="gramEnd"/>
      <w:r w:rsidRPr="000F3B9E">
        <w:rPr>
          <w:rFonts w:ascii="Arial" w:hAnsi="Arial" w:cs="Arial"/>
        </w:rPr>
        <w:t xml:space="preserve">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Dingil sistemi 8X4, 12 Teker ve Çift çeker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bookmarkStart w:id="5" w:name="_Hlk197948764"/>
      <w:r>
        <w:rPr>
          <w:rFonts w:ascii="Arial" w:hAnsi="Arial" w:cs="Arial"/>
        </w:rPr>
        <w:t xml:space="preserve">Araçta klima, merkezi kilit ve </w:t>
      </w:r>
      <w:proofErr w:type="spellStart"/>
      <w:r>
        <w:rPr>
          <w:rFonts w:ascii="Arial" w:hAnsi="Arial" w:cs="Arial"/>
        </w:rPr>
        <w:t>Air-</w:t>
      </w:r>
      <w:proofErr w:type="gramStart"/>
      <w:r>
        <w:rPr>
          <w:rFonts w:ascii="Arial" w:hAnsi="Arial" w:cs="Arial"/>
        </w:rPr>
        <w:t>bag</w:t>
      </w:r>
      <w:proofErr w:type="spellEnd"/>
      <w:r>
        <w:rPr>
          <w:rFonts w:ascii="Arial" w:hAnsi="Arial" w:cs="Arial"/>
        </w:rPr>
        <w:t xml:space="preserve">  mevcut</w:t>
      </w:r>
      <w:proofErr w:type="gramEnd"/>
      <w:r>
        <w:rPr>
          <w:rFonts w:ascii="Arial" w:hAnsi="Arial" w:cs="Arial"/>
        </w:rPr>
        <w:t xml:space="preserve"> olacaktır</w:t>
      </w:r>
      <w:bookmarkEnd w:id="5"/>
      <w:r>
        <w:rPr>
          <w:rFonts w:ascii="Arial" w:hAnsi="Arial" w:cs="Arial"/>
        </w:rPr>
        <w:t>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 beyaz renkte olacaktır.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Direksiyon simidi sağda olacaktır. (</w:t>
      </w:r>
      <w:proofErr w:type="gramStart"/>
      <w:r w:rsidRPr="000F3B9E">
        <w:rPr>
          <w:rFonts w:ascii="Arial" w:hAnsi="Arial" w:cs="Arial"/>
        </w:rPr>
        <w:t>sol</w:t>
      </w:r>
      <w:proofErr w:type="gramEnd"/>
      <w:r w:rsidRPr="000F3B9E">
        <w:rPr>
          <w:rFonts w:ascii="Arial" w:hAnsi="Arial" w:cs="Arial"/>
        </w:rPr>
        <w:t xml:space="preserve"> akışlı trafiğe uygun)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 Gönyeli Alayköy Belediyesi tarafından istenilen şekilde düzenlenecektir.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 xml:space="preserve">Araç üzerine Belediyemiz tarafından eksik ve/veya aksi bulunan </w:t>
      </w:r>
      <w:proofErr w:type="gramStart"/>
      <w:r w:rsidRPr="000F3B9E">
        <w:rPr>
          <w:rFonts w:ascii="Arial" w:hAnsi="Arial" w:cs="Arial"/>
        </w:rPr>
        <w:t>parça  aksesuar</w:t>
      </w:r>
      <w:proofErr w:type="gramEnd"/>
      <w:r w:rsidRPr="000F3B9E">
        <w:rPr>
          <w:rFonts w:ascii="Arial" w:hAnsi="Arial" w:cs="Arial"/>
        </w:rPr>
        <w:t xml:space="preserve"> ve/veya aparatların temini yüklenici firma tarafından yaptırılacak ve/veya karşılanacaktır.</w:t>
      </w:r>
    </w:p>
    <w:p w:rsidR="000118EB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 en az 1 yıl motor ve şanzıman garantili olacaktır</w:t>
      </w:r>
    </w:p>
    <w:p w:rsidR="000118EB" w:rsidRPr="000F3B9E" w:rsidRDefault="000118EB" w:rsidP="000118EB">
      <w:pPr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0F3B9E">
        <w:rPr>
          <w:rFonts w:ascii="Arial" w:hAnsi="Arial" w:cs="Arial"/>
        </w:rPr>
        <w:t>Araç servis ve bakımı yapılmış şekilde teslim edilecektir.</w:t>
      </w:r>
    </w:p>
    <w:p w:rsidR="00B3486F" w:rsidRPr="000118EB" w:rsidRDefault="00B3486F" w:rsidP="000118EB">
      <w:pPr>
        <w:tabs>
          <w:tab w:val="left" w:pos="1560"/>
        </w:tabs>
        <w:spacing w:after="0" w:line="360" w:lineRule="auto"/>
        <w:ind w:left="426"/>
        <w:jc w:val="both"/>
        <w:rPr>
          <w:rFonts w:ascii="Arial" w:hAnsi="Arial" w:cs="Arial"/>
        </w:rPr>
      </w:pPr>
    </w:p>
    <w:p w:rsidR="00265A9A" w:rsidRDefault="00265A9A" w:rsidP="00265A9A">
      <w:pPr>
        <w:rPr>
          <w:rFonts w:ascii="Arial" w:hAnsi="Arial" w:cs="Arial"/>
          <w:b/>
        </w:rPr>
      </w:pPr>
      <w:r w:rsidRPr="00827E00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261927A" wp14:editId="743D11C8">
                <wp:simplePos x="0" y="0"/>
                <wp:positionH relativeFrom="column">
                  <wp:posOffset>-523875</wp:posOffset>
                </wp:positionH>
                <wp:positionV relativeFrom="paragraph">
                  <wp:posOffset>326390</wp:posOffset>
                </wp:positionV>
                <wp:extent cx="800100" cy="1404620"/>
                <wp:effectExtent l="0" t="0" r="0" b="63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A9A" w:rsidRPr="00827E00" w:rsidRDefault="00265A9A" w:rsidP="00265A9A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61927A" id="_x0000_s1027" type="#_x0000_t202" style="position:absolute;margin-left:-41.25pt;margin-top:25.7pt;width:63pt;height:110.6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" stroked="f">
                <v:textbox style="mso-fit-shape-to-text:t">
                  <w:txbxContent>
                    <w:p w:rsidR="00265A9A" w:rsidRPr="00827E00" w:rsidRDefault="00265A9A" w:rsidP="00265A9A">
                      <w:pPr>
                        <w:spacing w:after="0" w:line="240" w:lineRule="auto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2231" w:rsidRDefault="00DC2231" w:rsidP="00EA3C8E">
      <w:pPr>
        <w:spacing w:after="0" w:line="360" w:lineRule="auto"/>
        <w:ind w:left="951"/>
        <w:rPr>
          <w:rFonts w:ascii="Arial" w:hAnsi="Arial" w:cs="Arial"/>
          <w:szCs w:val="24"/>
        </w:rPr>
      </w:pPr>
    </w:p>
    <w:p w:rsidR="006E53CE" w:rsidRDefault="006E53CE" w:rsidP="006E53CE">
      <w:pPr>
        <w:spacing w:after="0" w:line="360" w:lineRule="auto"/>
        <w:rPr>
          <w:rFonts w:ascii="Arial" w:hAnsi="Arial" w:cs="Arial"/>
          <w:szCs w:val="24"/>
        </w:rPr>
      </w:pPr>
    </w:p>
    <w:sectPr w:rsidR="006E53CE" w:rsidSect="00B3486F">
      <w:headerReference w:type="default" r:id="rId7"/>
      <w:footerReference w:type="default" r:id="rId8"/>
      <w:pgSz w:w="11906" w:h="16838"/>
      <w:pgMar w:top="720" w:right="1133" w:bottom="72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32C" w:rsidRDefault="002F632C" w:rsidP="00EA6CD5">
      <w:pPr>
        <w:spacing w:after="0" w:line="240" w:lineRule="auto"/>
      </w:pPr>
      <w:r>
        <w:separator/>
      </w:r>
    </w:p>
  </w:endnote>
  <w:endnote w:type="continuationSeparator" w:id="0">
    <w:p w:rsidR="002F632C" w:rsidRDefault="002F632C" w:rsidP="00EA6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073011"/>
      <w:docPartObj>
        <w:docPartGallery w:val="Page Numbers (Bottom of Page)"/>
        <w:docPartUnique/>
      </w:docPartObj>
    </w:sdtPr>
    <w:sdtEndPr/>
    <w:sdtContent>
      <w:p w:rsidR="00EA6CD5" w:rsidRDefault="00EA6CD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7D2">
          <w:rPr>
            <w:noProof/>
          </w:rPr>
          <w:t>1</w:t>
        </w:r>
        <w:r>
          <w:fldChar w:fldCharType="end"/>
        </w:r>
        <w:r w:rsidR="000118EB">
          <w:t>/3</w:t>
        </w:r>
      </w:p>
    </w:sdtContent>
  </w:sdt>
  <w:p w:rsidR="00EA6CD5" w:rsidRDefault="00EA6CD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32C" w:rsidRDefault="002F632C" w:rsidP="00EA6CD5">
      <w:pPr>
        <w:spacing w:after="0" w:line="240" w:lineRule="auto"/>
      </w:pPr>
      <w:r>
        <w:separator/>
      </w:r>
    </w:p>
  </w:footnote>
  <w:footnote w:type="continuationSeparator" w:id="0">
    <w:p w:rsidR="002F632C" w:rsidRDefault="002F632C" w:rsidP="00EA6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F81" w:rsidRPr="00AE5A29" w:rsidRDefault="00632F81" w:rsidP="00AE5A29">
    <w:pPr>
      <w:pStyle w:val="stBilgi"/>
      <w:jc w:val="center"/>
      <w:rPr>
        <w:b/>
        <w:bCs/>
        <w:sz w:val="28"/>
        <w:szCs w:val="28"/>
      </w:rPr>
    </w:pPr>
    <w:r w:rsidRPr="00AE5A29">
      <w:rPr>
        <w:b/>
        <w:bCs/>
        <w:sz w:val="28"/>
        <w:szCs w:val="28"/>
      </w:rPr>
      <w:t>GÖNYELİ ALAYKÖY BELEDİYESİ</w:t>
    </w:r>
  </w:p>
  <w:p w:rsidR="00632F81" w:rsidRPr="00AE5A29" w:rsidRDefault="00632F81" w:rsidP="00AE5A29">
    <w:pPr>
      <w:pStyle w:val="stBilgi"/>
      <w:jc w:val="center"/>
      <w:rPr>
        <w:b/>
        <w:bCs/>
        <w:sz w:val="28"/>
        <w:szCs w:val="28"/>
      </w:rPr>
    </w:pPr>
    <w:r w:rsidRPr="00AE5A29">
      <w:rPr>
        <w:b/>
        <w:bCs/>
        <w:sz w:val="28"/>
        <w:szCs w:val="28"/>
      </w:rPr>
      <w:t xml:space="preserve">3 ADET </w:t>
    </w:r>
    <w:r w:rsidR="00AE5A29">
      <w:rPr>
        <w:b/>
        <w:bCs/>
        <w:sz w:val="28"/>
        <w:szCs w:val="28"/>
      </w:rPr>
      <w:t>İŞ</w:t>
    </w:r>
    <w:r w:rsidRPr="00AE5A29">
      <w:rPr>
        <w:b/>
        <w:bCs/>
        <w:sz w:val="28"/>
        <w:szCs w:val="28"/>
      </w:rPr>
      <w:t xml:space="preserve"> ARA</w:t>
    </w:r>
    <w:r w:rsidR="00AE5A29">
      <w:rPr>
        <w:b/>
        <w:bCs/>
        <w:sz w:val="28"/>
        <w:szCs w:val="28"/>
      </w:rPr>
      <w:t>CI</w:t>
    </w:r>
    <w:r w:rsidRPr="00AE5A29">
      <w:rPr>
        <w:b/>
        <w:bCs/>
        <w:sz w:val="28"/>
        <w:szCs w:val="28"/>
      </w:rPr>
      <w:t xml:space="preserve"> </w:t>
    </w:r>
    <w:proofErr w:type="gramStart"/>
    <w:r w:rsidRPr="00AE5A29">
      <w:rPr>
        <w:b/>
        <w:bCs/>
        <w:sz w:val="28"/>
        <w:szCs w:val="28"/>
      </w:rPr>
      <w:t xml:space="preserve">ALIMI </w:t>
    </w:r>
    <w:r w:rsidR="00AE5A29" w:rsidRPr="00AE5A29">
      <w:rPr>
        <w:b/>
        <w:bCs/>
        <w:sz w:val="28"/>
        <w:szCs w:val="28"/>
      </w:rPr>
      <w:t xml:space="preserve"> İHALESİ</w:t>
    </w:r>
    <w:proofErr w:type="gramEnd"/>
    <w:r w:rsidR="00AE5A29" w:rsidRPr="00AE5A29">
      <w:rPr>
        <w:b/>
        <w:bCs/>
        <w:sz w:val="28"/>
        <w:szCs w:val="28"/>
      </w:rPr>
      <w:t xml:space="preserve"> </w:t>
    </w:r>
    <w:r w:rsidRPr="00AE5A29">
      <w:rPr>
        <w:b/>
        <w:bCs/>
        <w:sz w:val="28"/>
        <w:szCs w:val="28"/>
      </w:rPr>
      <w:t xml:space="preserve"> TEKNİK ŞARTNAMESİ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B2C"/>
    <w:multiLevelType w:val="hybridMultilevel"/>
    <w:tmpl w:val="70027992"/>
    <w:lvl w:ilvl="0" w:tplc="041F000F">
      <w:start w:val="1"/>
      <w:numFmt w:val="decimal"/>
      <w:lvlText w:val="%1."/>
      <w:lvlJc w:val="left"/>
      <w:pPr>
        <w:ind w:left="1506" w:hanging="360"/>
      </w:pPr>
    </w:lvl>
    <w:lvl w:ilvl="1" w:tplc="041F0019" w:tentative="1">
      <w:start w:val="1"/>
      <w:numFmt w:val="lowerLetter"/>
      <w:lvlText w:val="%2."/>
      <w:lvlJc w:val="left"/>
      <w:pPr>
        <w:ind w:left="2226" w:hanging="360"/>
      </w:pPr>
    </w:lvl>
    <w:lvl w:ilvl="2" w:tplc="041F001B" w:tentative="1">
      <w:start w:val="1"/>
      <w:numFmt w:val="lowerRoman"/>
      <w:lvlText w:val="%3."/>
      <w:lvlJc w:val="right"/>
      <w:pPr>
        <w:ind w:left="2946" w:hanging="180"/>
      </w:pPr>
    </w:lvl>
    <w:lvl w:ilvl="3" w:tplc="041F000F" w:tentative="1">
      <w:start w:val="1"/>
      <w:numFmt w:val="decimal"/>
      <w:lvlText w:val="%4."/>
      <w:lvlJc w:val="left"/>
      <w:pPr>
        <w:ind w:left="3666" w:hanging="360"/>
      </w:pPr>
    </w:lvl>
    <w:lvl w:ilvl="4" w:tplc="041F0019" w:tentative="1">
      <w:start w:val="1"/>
      <w:numFmt w:val="lowerLetter"/>
      <w:lvlText w:val="%5."/>
      <w:lvlJc w:val="left"/>
      <w:pPr>
        <w:ind w:left="4386" w:hanging="360"/>
      </w:pPr>
    </w:lvl>
    <w:lvl w:ilvl="5" w:tplc="041F001B" w:tentative="1">
      <w:start w:val="1"/>
      <w:numFmt w:val="lowerRoman"/>
      <w:lvlText w:val="%6."/>
      <w:lvlJc w:val="right"/>
      <w:pPr>
        <w:ind w:left="5106" w:hanging="180"/>
      </w:pPr>
    </w:lvl>
    <w:lvl w:ilvl="6" w:tplc="041F000F" w:tentative="1">
      <w:start w:val="1"/>
      <w:numFmt w:val="decimal"/>
      <w:lvlText w:val="%7."/>
      <w:lvlJc w:val="left"/>
      <w:pPr>
        <w:ind w:left="5826" w:hanging="360"/>
      </w:pPr>
    </w:lvl>
    <w:lvl w:ilvl="7" w:tplc="041F0019" w:tentative="1">
      <w:start w:val="1"/>
      <w:numFmt w:val="lowerLetter"/>
      <w:lvlText w:val="%8."/>
      <w:lvlJc w:val="left"/>
      <w:pPr>
        <w:ind w:left="6546" w:hanging="360"/>
      </w:pPr>
    </w:lvl>
    <w:lvl w:ilvl="8" w:tplc="041F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1CC28CB"/>
    <w:multiLevelType w:val="hybridMultilevel"/>
    <w:tmpl w:val="B23E6386"/>
    <w:lvl w:ilvl="0" w:tplc="8F703A0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B7C9F"/>
    <w:multiLevelType w:val="hybridMultilevel"/>
    <w:tmpl w:val="DDB02FDE"/>
    <w:lvl w:ilvl="0" w:tplc="AC408EC2">
      <w:start w:val="2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50BFB"/>
    <w:multiLevelType w:val="hybridMultilevel"/>
    <w:tmpl w:val="26BC74D6"/>
    <w:lvl w:ilvl="0" w:tplc="448616B2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2" w:hanging="360"/>
      </w:pPr>
    </w:lvl>
    <w:lvl w:ilvl="2" w:tplc="041F001B" w:tentative="1">
      <w:start w:val="1"/>
      <w:numFmt w:val="lowerRoman"/>
      <w:lvlText w:val="%3."/>
      <w:lvlJc w:val="right"/>
      <w:pPr>
        <w:ind w:left="1092" w:hanging="180"/>
      </w:pPr>
    </w:lvl>
    <w:lvl w:ilvl="3" w:tplc="041F000F" w:tentative="1">
      <w:start w:val="1"/>
      <w:numFmt w:val="decimal"/>
      <w:lvlText w:val="%4."/>
      <w:lvlJc w:val="left"/>
      <w:pPr>
        <w:ind w:left="1812" w:hanging="360"/>
      </w:pPr>
    </w:lvl>
    <w:lvl w:ilvl="4" w:tplc="041F0019" w:tentative="1">
      <w:start w:val="1"/>
      <w:numFmt w:val="lowerLetter"/>
      <w:lvlText w:val="%5."/>
      <w:lvlJc w:val="left"/>
      <w:pPr>
        <w:ind w:left="2532" w:hanging="360"/>
      </w:pPr>
    </w:lvl>
    <w:lvl w:ilvl="5" w:tplc="041F001B" w:tentative="1">
      <w:start w:val="1"/>
      <w:numFmt w:val="lowerRoman"/>
      <w:lvlText w:val="%6."/>
      <w:lvlJc w:val="right"/>
      <w:pPr>
        <w:ind w:left="3252" w:hanging="180"/>
      </w:pPr>
    </w:lvl>
    <w:lvl w:ilvl="6" w:tplc="041F000F" w:tentative="1">
      <w:start w:val="1"/>
      <w:numFmt w:val="decimal"/>
      <w:lvlText w:val="%7."/>
      <w:lvlJc w:val="left"/>
      <w:pPr>
        <w:ind w:left="3972" w:hanging="360"/>
      </w:pPr>
    </w:lvl>
    <w:lvl w:ilvl="7" w:tplc="041F0019" w:tentative="1">
      <w:start w:val="1"/>
      <w:numFmt w:val="lowerLetter"/>
      <w:lvlText w:val="%8."/>
      <w:lvlJc w:val="left"/>
      <w:pPr>
        <w:ind w:left="4692" w:hanging="360"/>
      </w:pPr>
    </w:lvl>
    <w:lvl w:ilvl="8" w:tplc="041F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4" w15:restartNumberingAfterBreak="0">
    <w:nsid w:val="09BC1710"/>
    <w:multiLevelType w:val="hybridMultilevel"/>
    <w:tmpl w:val="768EC6FC"/>
    <w:lvl w:ilvl="0" w:tplc="6058835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0C712A"/>
    <w:multiLevelType w:val="hybridMultilevel"/>
    <w:tmpl w:val="AF943068"/>
    <w:lvl w:ilvl="0" w:tplc="792AB880">
      <w:start w:val="1"/>
      <w:numFmt w:val="decimal"/>
      <w:lvlText w:val="%1-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972D75"/>
    <w:multiLevelType w:val="hybridMultilevel"/>
    <w:tmpl w:val="3CA0118C"/>
    <w:lvl w:ilvl="0" w:tplc="54B885D0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4A8134C"/>
    <w:multiLevelType w:val="hybridMultilevel"/>
    <w:tmpl w:val="F59E3110"/>
    <w:lvl w:ilvl="0" w:tplc="2644593E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5496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D730BC5"/>
    <w:multiLevelType w:val="hybridMultilevel"/>
    <w:tmpl w:val="4BF2043E"/>
    <w:lvl w:ilvl="0" w:tplc="54B885D0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5DD3A7E"/>
    <w:multiLevelType w:val="hybridMultilevel"/>
    <w:tmpl w:val="9B60589C"/>
    <w:lvl w:ilvl="0" w:tplc="E0781612">
      <w:start w:val="1"/>
      <w:numFmt w:val="decimal"/>
      <w:lvlText w:val="(%1)"/>
      <w:lvlJc w:val="left"/>
      <w:pPr>
        <w:ind w:left="178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2A163F29"/>
    <w:multiLevelType w:val="hybridMultilevel"/>
    <w:tmpl w:val="C2DAB026"/>
    <w:lvl w:ilvl="0" w:tplc="041F0017">
      <w:start w:val="1"/>
      <w:numFmt w:val="lowerLetter"/>
      <w:lvlText w:val="%1)"/>
      <w:lvlJc w:val="left"/>
      <w:pPr>
        <w:ind w:left="1854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2574" w:hanging="360"/>
      </w:pPr>
    </w:lvl>
    <w:lvl w:ilvl="2" w:tplc="041F001B" w:tentative="1">
      <w:start w:val="1"/>
      <w:numFmt w:val="lowerRoman"/>
      <w:lvlText w:val="%3."/>
      <w:lvlJc w:val="right"/>
      <w:pPr>
        <w:ind w:left="3294" w:hanging="180"/>
      </w:pPr>
    </w:lvl>
    <w:lvl w:ilvl="3" w:tplc="041F000F" w:tentative="1">
      <w:start w:val="1"/>
      <w:numFmt w:val="decimal"/>
      <w:lvlText w:val="%4."/>
      <w:lvlJc w:val="left"/>
      <w:pPr>
        <w:ind w:left="4014" w:hanging="360"/>
      </w:pPr>
    </w:lvl>
    <w:lvl w:ilvl="4" w:tplc="041F0019" w:tentative="1">
      <w:start w:val="1"/>
      <w:numFmt w:val="lowerLetter"/>
      <w:lvlText w:val="%5."/>
      <w:lvlJc w:val="left"/>
      <w:pPr>
        <w:ind w:left="4734" w:hanging="360"/>
      </w:pPr>
    </w:lvl>
    <w:lvl w:ilvl="5" w:tplc="041F001B" w:tentative="1">
      <w:start w:val="1"/>
      <w:numFmt w:val="lowerRoman"/>
      <w:lvlText w:val="%6."/>
      <w:lvlJc w:val="right"/>
      <w:pPr>
        <w:ind w:left="5454" w:hanging="180"/>
      </w:pPr>
    </w:lvl>
    <w:lvl w:ilvl="6" w:tplc="041F000F" w:tentative="1">
      <w:start w:val="1"/>
      <w:numFmt w:val="decimal"/>
      <w:lvlText w:val="%7."/>
      <w:lvlJc w:val="left"/>
      <w:pPr>
        <w:ind w:left="6174" w:hanging="360"/>
      </w:pPr>
    </w:lvl>
    <w:lvl w:ilvl="7" w:tplc="041F0019" w:tentative="1">
      <w:start w:val="1"/>
      <w:numFmt w:val="lowerLetter"/>
      <w:lvlText w:val="%8."/>
      <w:lvlJc w:val="left"/>
      <w:pPr>
        <w:ind w:left="6894" w:hanging="360"/>
      </w:pPr>
    </w:lvl>
    <w:lvl w:ilvl="8" w:tplc="041F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8543A42"/>
    <w:multiLevelType w:val="hybridMultilevel"/>
    <w:tmpl w:val="DEC24328"/>
    <w:lvl w:ilvl="0" w:tplc="85C43E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CA1D8B"/>
    <w:multiLevelType w:val="hybridMultilevel"/>
    <w:tmpl w:val="9C8AD080"/>
    <w:lvl w:ilvl="0" w:tplc="47167ABA">
      <w:start w:val="1"/>
      <w:numFmt w:val="decimal"/>
      <w:lvlText w:val="%1-"/>
      <w:lvlJc w:val="left"/>
      <w:pPr>
        <w:ind w:left="157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DC72EA7"/>
    <w:multiLevelType w:val="hybridMultilevel"/>
    <w:tmpl w:val="DBBE8540"/>
    <w:lvl w:ilvl="0" w:tplc="F4CCDB9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CB4371"/>
    <w:multiLevelType w:val="hybridMultilevel"/>
    <w:tmpl w:val="FDECCEE8"/>
    <w:lvl w:ilvl="0" w:tplc="A510E52A">
      <w:start w:val="1"/>
      <w:numFmt w:val="decimal"/>
      <w:lvlText w:val="%1-"/>
      <w:lvlJc w:val="left"/>
      <w:pPr>
        <w:ind w:left="177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4" w:hanging="360"/>
      </w:pPr>
    </w:lvl>
    <w:lvl w:ilvl="2" w:tplc="041F001B" w:tentative="1">
      <w:start w:val="1"/>
      <w:numFmt w:val="lowerRoman"/>
      <w:lvlText w:val="%3."/>
      <w:lvlJc w:val="right"/>
      <w:pPr>
        <w:ind w:left="3214" w:hanging="180"/>
      </w:pPr>
    </w:lvl>
    <w:lvl w:ilvl="3" w:tplc="041F000F" w:tentative="1">
      <w:start w:val="1"/>
      <w:numFmt w:val="decimal"/>
      <w:lvlText w:val="%4."/>
      <w:lvlJc w:val="left"/>
      <w:pPr>
        <w:ind w:left="3934" w:hanging="360"/>
      </w:pPr>
    </w:lvl>
    <w:lvl w:ilvl="4" w:tplc="041F0019" w:tentative="1">
      <w:start w:val="1"/>
      <w:numFmt w:val="lowerLetter"/>
      <w:lvlText w:val="%5."/>
      <w:lvlJc w:val="left"/>
      <w:pPr>
        <w:ind w:left="4654" w:hanging="360"/>
      </w:pPr>
    </w:lvl>
    <w:lvl w:ilvl="5" w:tplc="041F001B" w:tentative="1">
      <w:start w:val="1"/>
      <w:numFmt w:val="lowerRoman"/>
      <w:lvlText w:val="%6."/>
      <w:lvlJc w:val="right"/>
      <w:pPr>
        <w:ind w:left="5374" w:hanging="180"/>
      </w:pPr>
    </w:lvl>
    <w:lvl w:ilvl="6" w:tplc="041F000F" w:tentative="1">
      <w:start w:val="1"/>
      <w:numFmt w:val="decimal"/>
      <w:lvlText w:val="%7."/>
      <w:lvlJc w:val="left"/>
      <w:pPr>
        <w:ind w:left="6094" w:hanging="360"/>
      </w:pPr>
    </w:lvl>
    <w:lvl w:ilvl="7" w:tplc="041F0019" w:tentative="1">
      <w:start w:val="1"/>
      <w:numFmt w:val="lowerLetter"/>
      <w:lvlText w:val="%8."/>
      <w:lvlJc w:val="left"/>
      <w:pPr>
        <w:ind w:left="6814" w:hanging="360"/>
      </w:pPr>
    </w:lvl>
    <w:lvl w:ilvl="8" w:tplc="041F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6" w15:restartNumberingAfterBreak="0">
    <w:nsid w:val="40360E9D"/>
    <w:multiLevelType w:val="hybridMultilevel"/>
    <w:tmpl w:val="3458A4EE"/>
    <w:lvl w:ilvl="0" w:tplc="E850EAEE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3B65B9B"/>
    <w:multiLevelType w:val="hybridMultilevel"/>
    <w:tmpl w:val="B23E6386"/>
    <w:lvl w:ilvl="0" w:tplc="8F703A0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0452A"/>
    <w:multiLevelType w:val="hybridMultilevel"/>
    <w:tmpl w:val="201E9518"/>
    <w:lvl w:ilvl="0" w:tplc="37984976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00F1F"/>
    <w:multiLevelType w:val="hybridMultilevel"/>
    <w:tmpl w:val="9D44DABA"/>
    <w:lvl w:ilvl="0" w:tplc="041F0017">
      <w:start w:val="1"/>
      <w:numFmt w:val="lowerLetter"/>
      <w:lvlText w:val="%1)"/>
      <w:lvlJc w:val="left"/>
      <w:pPr>
        <w:ind w:left="1854" w:hanging="360"/>
      </w:pPr>
    </w:lvl>
    <w:lvl w:ilvl="1" w:tplc="041F0019" w:tentative="1">
      <w:start w:val="1"/>
      <w:numFmt w:val="lowerLetter"/>
      <w:lvlText w:val="%2."/>
      <w:lvlJc w:val="left"/>
      <w:pPr>
        <w:ind w:left="2574" w:hanging="360"/>
      </w:pPr>
    </w:lvl>
    <w:lvl w:ilvl="2" w:tplc="041F001B" w:tentative="1">
      <w:start w:val="1"/>
      <w:numFmt w:val="lowerRoman"/>
      <w:lvlText w:val="%3."/>
      <w:lvlJc w:val="right"/>
      <w:pPr>
        <w:ind w:left="3294" w:hanging="180"/>
      </w:pPr>
    </w:lvl>
    <w:lvl w:ilvl="3" w:tplc="041F000F" w:tentative="1">
      <w:start w:val="1"/>
      <w:numFmt w:val="decimal"/>
      <w:lvlText w:val="%4."/>
      <w:lvlJc w:val="left"/>
      <w:pPr>
        <w:ind w:left="4014" w:hanging="360"/>
      </w:pPr>
    </w:lvl>
    <w:lvl w:ilvl="4" w:tplc="041F0019" w:tentative="1">
      <w:start w:val="1"/>
      <w:numFmt w:val="lowerLetter"/>
      <w:lvlText w:val="%5."/>
      <w:lvlJc w:val="left"/>
      <w:pPr>
        <w:ind w:left="4734" w:hanging="360"/>
      </w:pPr>
    </w:lvl>
    <w:lvl w:ilvl="5" w:tplc="041F001B" w:tentative="1">
      <w:start w:val="1"/>
      <w:numFmt w:val="lowerRoman"/>
      <w:lvlText w:val="%6."/>
      <w:lvlJc w:val="right"/>
      <w:pPr>
        <w:ind w:left="5454" w:hanging="180"/>
      </w:pPr>
    </w:lvl>
    <w:lvl w:ilvl="6" w:tplc="041F000F" w:tentative="1">
      <w:start w:val="1"/>
      <w:numFmt w:val="decimal"/>
      <w:lvlText w:val="%7."/>
      <w:lvlJc w:val="left"/>
      <w:pPr>
        <w:ind w:left="6174" w:hanging="360"/>
      </w:pPr>
    </w:lvl>
    <w:lvl w:ilvl="7" w:tplc="041F0019" w:tentative="1">
      <w:start w:val="1"/>
      <w:numFmt w:val="lowerLetter"/>
      <w:lvlText w:val="%8."/>
      <w:lvlJc w:val="left"/>
      <w:pPr>
        <w:ind w:left="6894" w:hanging="360"/>
      </w:pPr>
    </w:lvl>
    <w:lvl w:ilvl="8" w:tplc="041F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7234C05"/>
    <w:multiLevelType w:val="hybridMultilevel"/>
    <w:tmpl w:val="5A20DBD0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49F21DCE"/>
    <w:multiLevelType w:val="hybridMultilevel"/>
    <w:tmpl w:val="51188710"/>
    <w:lvl w:ilvl="0" w:tplc="B0645AB8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F943891"/>
    <w:multiLevelType w:val="hybridMultilevel"/>
    <w:tmpl w:val="B2B6970A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59E97D29"/>
    <w:multiLevelType w:val="hybridMultilevel"/>
    <w:tmpl w:val="C2C0E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8C9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A74C85"/>
    <w:multiLevelType w:val="hybridMultilevel"/>
    <w:tmpl w:val="B51EB30C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64DD3F03"/>
    <w:multiLevelType w:val="hybridMultilevel"/>
    <w:tmpl w:val="9A3EE4BC"/>
    <w:lvl w:ilvl="0" w:tplc="B0645AB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F44950"/>
    <w:multiLevelType w:val="hybridMultilevel"/>
    <w:tmpl w:val="776C0E1A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 w15:restartNumberingAfterBreak="0">
    <w:nsid w:val="75656AA1"/>
    <w:multiLevelType w:val="hybridMultilevel"/>
    <w:tmpl w:val="D8141DA6"/>
    <w:lvl w:ilvl="0" w:tplc="54B885D0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4"/>
  </w:num>
  <w:num w:numId="2">
    <w:abstractNumId w:val="26"/>
  </w:num>
  <w:num w:numId="3">
    <w:abstractNumId w:val="20"/>
  </w:num>
  <w:num w:numId="4">
    <w:abstractNumId w:val="22"/>
  </w:num>
  <w:num w:numId="5">
    <w:abstractNumId w:val="24"/>
  </w:num>
  <w:num w:numId="6">
    <w:abstractNumId w:val="19"/>
  </w:num>
  <w:num w:numId="7">
    <w:abstractNumId w:val="15"/>
  </w:num>
  <w:num w:numId="8">
    <w:abstractNumId w:val="16"/>
  </w:num>
  <w:num w:numId="9">
    <w:abstractNumId w:val="13"/>
  </w:num>
  <w:num w:numId="10">
    <w:abstractNumId w:val="25"/>
  </w:num>
  <w:num w:numId="11">
    <w:abstractNumId w:val="21"/>
  </w:num>
  <w:num w:numId="12">
    <w:abstractNumId w:val="8"/>
  </w:num>
  <w:num w:numId="13">
    <w:abstractNumId w:val="11"/>
  </w:num>
  <w:num w:numId="14">
    <w:abstractNumId w:val="10"/>
  </w:num>
  <w:num w:numId="15">
    <w:abstractNumId w:val="27"/>
  </w:num>
  <w:num w:numId="16">
    <w:abstractNumId w:val="6"/>
  </w:num>
  <w:num w:numId="17">
    <w:abstractNumId w:val="9"/>
  </w:num>
  <w:num w:numId="18">
    <w:abstractNumId w:val="4"/>
  </w:num>
  <w:num w:numId="19">
    <w:abstractNumId w:val="23"/>
  </w:num>
  <w:num w:numId="20">
    <w:abstractNumId w:val="12"/>
  </w:num>
  <w:num w:numId="21">
    <w:abstractNumId w:val="5"/>
  </w:num>
  <w:num w:numId="22">
    <w:abstractNumId w:val="3"/>
  </w:num>
  <w:num w:numId="23">
    <w:abstractNumId w:val="18"/>
  </w:num>
  <w:num w:numId="24">
    <w:abstractNumId w:val="2"/>
  </w:num>
  <w:num w:numId="25">
    <w:abstractNumId w:val="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EE0"/>
    <w:rsid w:val="000118EB"/>
    <w:rsid w:val="00011D3A"/>
    <w:rsid w:val="000153BA"/>
    <w:rsid w:val="000227E9"/>
    <w:rsid w:val="00053BD7"/>
    <w:rsid w:val="00072D53"/>
    <w:rsid w:val="000B368D"/>
    <w:rsid w:val="000C41D3"/>
    <w:rsid w:val="000F3B9E"/>
    <w:rsid w:val="00113315"/>
    <w:rsid w:val="0016751E"/>
    <w:rsid w:val="00193E51"/>
    <w:rsid w:val="001A4349"/>
    <w:rsid w:val="001B4B98"/>
    <w:rsid w:val="001B4D81"/>
    <w:rsid w:val="001B631E"/>
    <w:rsid w:val="00210AAE"/>
    <w:rsid w:val="00247132"/>
    <w:rsid w:val="00263BD7"/>
    <w:rsid w:val="00265A9A"/>
    <w:rsid w:val="00292ABD"/>
    <w:rsid w:val="002A36FB"/>
    <w:rsid w:val="002C5208"/>
    <w:rsid w:val="002E154B"/>
    <w:rsid w:val="002F632C"/>
    <w:rsid w:val="002F7284"/>
    <w:rsid w:val="00316EFA"/>
    <w:rsid w:val="0033378F"/>
    <w:rsid w:val="00374822"/>
    <w:rsid w:val="003B4D4C"/>
    <w:rsid w:val="003F095F"/>
    <w:rsid w:val="0041292D"/>
    <w:rsid w:val="004338D4"/>
    <w:rsid w:val="00474879"/>
    <w:rsid w:val="004A0452"/>
    <w:rsid w:val="004A7D6D"/>
    <w:rsid w:val="004C53C0"/>
    <w:rsid w:val="004E3F5C"/>
    <w:rsid w:val="00515D6F"/>
    <w:rsid w:val="00520BA5"/>
    <w:rsid w:val="00521993"/>
    <w:rsid w:val="005420DF"/>
    <w:rsid w:val="00571E77"/>
    <w:rsid w:val="0058530E"/>
    <w:rsid w:val="005B6C48"/>
    <w:rsid w:val="005D0409"/>
    <w:rsid w:val="005E13F2"/>
    <w:rsid w:val="005E4A65"/>
    <w:rsid w:val="005E7632"/>
    <w:rsid w:val="005F1B16"/>
    <w:rsid w:val="00617C26"/>
    <w:rsid w:val="00632F81"/>
    <w:rsid w:val="00645617"/>
    <w:rsid w:val="00653271"/>
    <w:rsid w:val="00665717"/>
    <w:rsid w:val="00670936"/>
    <w:rsid w:val="006B2C15"/>
    <w:rsid w:val="006C5B65"/>
    <w:rsid w:val="006E53CE"/>
    <w:rsid w:val="00744251"/>
    <w:rsid w:val="0075049D"/>
    <w:rsid w:val="00756FFC"/>
    <w:rsid w:val="0077553F"/>
    <w:rsid w:val="0078088D"/>
    <w:rsid w:val="00785F50"/>
    <w:rsid w:val="007A1E85"/>
    <w:rsid w:val="007D1F4A"/>
    <w:rsid w:val="007F5BB3"/>
    <w:rsid w:val="008213FF"/>
    <w:rsid w:val="00827E00"/>
    <w:rsid w:val="008408C1"/>
    <w:rsid w:val="00870450"/>
    <w:rsid w:val="00894509"/>
    <w:rsid w:val="00896BF5"/>
    <w:rsid w:val="00900D7E"/>
    <w:rsid w:val="009064B3"/>
    <w:rsid w:val="00933FEA"/>
    <w:rsid w:val="00955D6F"/>
    <w:rsid w:val="00963E85"/>
    <w:rsid w:val="00982425"/>
    <w:rsid w:val="0099719B"/>
    <w:rsid w:val="009D3757"/>
    <w:rsid w:val="009F1EE0"/>
    <w:rsid w:val="009F450F"/>
    <w:rsid w:val="00A00ACA"/>
    <w:rsid w:val="00A035FF"/>
    <w:rsid w:val="00A15833"/>
    <w:rsid w:val="00A43457"/>
    <w:rsid w:val="00A56559"/>
    <w:rsid w:val="00A57488"/>
    <w:rsid w:val="00A6739C"/>
    <w:rsid w:val="00A71257"/>
    <w:rsid w:val="00A71C16"/>
    <w:rsid w:val="00A77D93"/>
    <w:rsid w:val="00A83E62"/>
    <w:rsid w:val="00AC7D1D"/>
    <w:rsid w:val="00AD480F"/>
    <w:rsid w:val="00AE5A29"/>
    <w:rsid w:val="00B205EA"/>
    <w:rsid w:val="00B31226"/>
    <w:rsid w:val="00B32D12"/>
    <w:rsid w:val="00B3486F"/>
    <w:rsid w:val="00B41B3F"/>
    <w:rsid w:val="00B608BF"/>
    <w:rsid w:val="00B717D2"/>
    <w:rsid w:val="00B76AAA"/>
    <w:rsid w:val="00BB6476"/>
    <w:rsid w:val="00BC7DE0"/>
    <w:rsid w:val="00C11B0D"/>
    <w:rsid w:val="00C31D2A"/>
    <w:rsid w:val="00C507BD"/>
    <w:rsid w:val="00CD6CDE"/>
    <w:rsid w:val="00CE1109"/>
    <w:rsid w:val="00CE2621"/>
    <w:rsid w:val="00D53553"/>
    <w:rsid w:val="00D80BB9"/>
    <w:rsid w:val="00DA7C71"/>
    <w:rsid w:val="00DB1BB7"/>
    <w:rsid w:val="00DB25B4"/>
    <w:rsid w:val="00DC2231"/>
    <w:rsid w:val="00DE4E9B"/>
    <w:rsid w:val="00DF1369"/>
    <w:rsid w:val="00E04EA5"/>
    <w:rsid w:val="00E57C1F"/>
    <w:rsid w:val="00E70717"/>
    <w:rsid w:val="00E73E9A"/>
    <w:rsid w:val="00E82DDA"/>
    <w:rsid w:val="00EA3C8E"/>
    <w:rsid w:val="00EA6CD5"/>
    <w:rsid w:val="00EB20ED"/>
    <w:rsid w:val="00F03AA5"/>
    <w:rsid w:val="00F0799D"/>
    <w:rsid w:val="00F23F7E"/>
    <w:rsid w:val="00F426BE"/>
    <w:rsid w:val="00F50D8C"/>
    <w:rsid w:val="00F64F1E"/>
    <w:rsid w:val="00F90695"/>
    <w:rsid w:val="00F94E7E"/>
    <w:rsid w:val="00FC0710"/>
    <w:rsid w:val="00FD3419"/>
    <w:rsid w:val="00F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AA5DD"/>
  <w15:docId w15:val="{E25D29CD-5855-418D-895B-E4376CD9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D6CD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B4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4D81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EA6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A6CD5"/>
  </w:style>
  <w:style w:type="paragraph" w:styleId="AltBilgi">
    <w:name w:val="footer"/>
    <w:basedOn w:val="Normal"/>
    <w:link w:val="AltBilgiChar"/>
    <w:uiPriority w:val="99"/>
    <w:unhideWhenUsed/>
    <w:rsid w:val="00EA6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A6CD5"/>
  </w:style>
  <w:style w:type="paragraph" w:styleId="AralkYok">
    <w:name w:val="No Spacing"/>
    <w:uiPriority w:val="1"/>
    <w:qFormat/>
    <w:rsid w:val="005E1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Asım Yırık</dc:creator>
  <cp:keywords/>
  <dc:description/>
  <cp:lastModifiedBy>DEO</cp:lastModifiedBy>
  <cp:revision>51</cp:revision>
  <cp:lastPrinted>2018-11-28T12:12:00Z</cp:lastPrinted>
  <dcterms:created xsi:type="dcterms:W3CDTF">2017-06-15T08:23:00Z</dcterms:created>
  <dcterms:modified xsi:type="dcterms:W3CDTF">2025-05-13T06:16:00Z</dcterms:modified>
</cp:coreProperties>
</file>