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6FA5" w14:textId="22B2E17B" w:rsidR="00290E8D" w:rsidRDefault="00E91A1E" w:rsidP="00267579">
      <w:pPr>
        <w:pStyle w:val="Heading2"/>
      </w:pPr>
      <w:r>
        <w:t xml:space="preserve"> </w:t>
      </w:r>
    </w:p>
    <w:p w14:paraId="42BBB108" w14:textId="77777777" w:rsidR="00E91A1E" w:rsidRDefault="00E91A1E" w:rsidP="00E91A1E"/>
    <w:p w14:paraId="0A814CC9" w14:textId="77777777" w:rsidR="00E91A1E" w:rsidRPr="00E91A1E" w:rsidRDefault="00E91A1E" w:rsidP="00E91A1E"/>
    <w:p w14:paraId="49FFE0C9" w14:textId="77777777" w:rsidR="00290E8D" w:rsidRDefault="00290E8D" w:rsidP="00E00626">
      <w:pPr>
        <w:ind w:left="0" w:firstLine="0"/>
        <w:jc w:val="center"/>
      </w:pPr>
    </w:p>
    <w:p w14:paraId="785F62AC" w14:textId="77777777" w:rsidR="00290E8D" w:rsidRDefault="00307B63" w:rsidP="00E00626">
      <w:pPr>
        <w:ind w:left="0" w:firstLine="0"/>
        <w:jc w:val="center"/>
      </w:pPr>
      <w:r>
        <w:rPr>
          <w:noProof/>
          <w:lang w:eastAsia="tr-TR"/>
        </w:rPr>
        <w:drawing>
          <wp:anchor distT="0" distB="0" distL="114300" distR="114300" simplePos="0" relativeHeight="251676160" behindDoc="1" locked="0" layoutInCell="1" allowOverlap="1" wp14:anchorId="2CCFB4A3" wp14:editId="37519720">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14:sizeRelH relativeFrom="page">
              <wp14:pctWidth>0</wp14:pctWidth>
            </wp14:sizeRelH>
            <wp14:sizeRelV relativeFrom="page">
              <wp14:pctHeight>0</wp14:pctHeight>
            </wp14:sizeRelV>
          </wp:anchor>
        </w:drawing>
      </w:r>
    </w:p>
    <w:p w14:paraId="7E5950A6" w14:textId="77777777" w:rsidR="00290E8D" w:rsidRDefault="00267579" w:rsidP="00E00626">
      <w:pPr>
        <w:ind w:left="0" w:firstLine="0"/>
        <w:jc w:val="center"/>
      </w:pPr>
      <w:r>
        <w:t>GENEL ŞARTNAME</w:t>
      </w:r>
    </w:p>
    <w:p w14:paraId="4377ED5C" w14:textId="77777777" w:rsidR="00267579" w:rsidRDefault="00267579" w:rsidP="00E00626">
      <w:pPr>
        <w:ind w:left="0" w:firstLine="0"/>
        <w:jc w:val="center"/>
      </w:pPr>
    </w:p>
    <w:p w14:paraId="6AD9C267" w14:textId="0003F21C" w:rsidR="00267579" w:rsidRDefault="000E1CE8" w:rsidP="00E00626">
      <w:pPr>
        <w:ind w:left="0" w:firstLine="0"/>
        <w:jc w:val="center"/>
      </w:pPr>
      <w:r>
        <w:t>GÖNYELİ</w:t>
      </w:r>
      <w:r w:rsidR="00CF39DF">
        <w:t xml:space="preserve">- ALAYKÖY </w:t>
      </w:r>
      <w:r>
        <w:t>BELEDİYESİ</w:t>
      </w:r>
    </w:p>
    <w:p w14:paraId="3F03DD68" w14:textId="77777777" w:rsidR="00290E8D" w:rsidRDefault="00290E8D" w:rsidP="00E00626">
      <w:pPr>
        <w:ind w:left="0" w:firstLine="0"/>
        <w:jc w:val="center"/>
      </w:pPr>
    </w:p>
    <w:p w14:paraId="1251BF84" w14:textId="77777777" w:rsidR="00290E8D" w:rsidRDefault="00290E8D" w:rsidP="00E00626">
      <w:pPr>
        <w:ind w:left="0" w:firstLine="0"/>
        <w:jc w:val="center"/>
      </w:pPr>
    </w:p>
    <w:p w14:paraId="652CF189" w14:textId="77777777" w:rsidR="00290E8D" w:rsidRPr="000E1CE8" w:rsidRDefault="00290E8D" w:rsidP="000E1CE8">
      <w:pPr>
        <w:ind w:left="720"/>
        <w:jc w:val="center"/>
        <w:rPr>
          <w:rFonts w:ascii="Century Gothic" w:hAnsi="Century Gothic" w:cs="Century Gothic"/>
          <w:b/>
          <w:bCs/>
          <w:color w:val="000000"/>
          <w:u w:val="single"/>
        </w:rPr>
      </w:pPr>
    </w:p>
    <w:p w14:paraId="083AF2A9" w14:textId="30C0E26F" w:rsidR="00290E8D" w:rsidRPr="00264D86" w:rsidRDefault="00475459"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 xml:space="preserve">GÖNYELİ-ALAYKÖY BELEDİYESİ </w:t>
      </w:r>
      <w:r w:rsidR="00A522F6">
        <w:rPr>
          <w:rFonts w:ascii="Century Gothic" w:hAnsi="Century Gothic" w:cs="Century Gothic"/>
          <w:b/>
          <w:bCs/>
          <w:color w:val="000000"/>
          <w:u w:val="single"/>
        </w:rPr>
        <w:t xml:space="preserve">MEHMETÇİK PARKI </w:t>
      </w:r>
      <w:r>
        <w:rPr>
          <w:rFonts w:ascii="Century Gothic" w:hAnsi="Century Gothic" w:cs="Century Gothic"/>
          <w:b/>
          <w:bCs/>
          <w:color w:val="000000"/>
          <w:u w:val="single"/>
        </w:rPr>
        <w:t xml:space="preserve"> BÜFESİNİN </w:t>
      </w:r>
      <w:r w:rsidR="002270B1">
        <w:rPr>
          <w:rFonts w:ascii="Century Gothic" w:hAnsi="Century Gothic" w:cs="Century Gothic"/>
          <w:b/>
          <w:bCs/>
          <w:color w:val="000000"/>
          <w:u w:val="single"/>
        </w:rPr>
        <w:t>İŞLETİM</w:t>
      </w:r>
      <w:r w:rsidR="00290E8D" w:rsidRPr="00264D86">
        <w:rPr>
          <w:rFonts w:ascii="Century Gothic" w:hAnsi="Century Gothic" w:cs="Century Gothic"/>
          <w:b/>
          <w:bCs/>
          <w:color w:val="000000"/>
          <w:u w:val="single"/>
        </w:rPr>
        <w:t xml:space="preserve"> İHALESİ </w:t>
      </w:r>
    </w:p>
    <w:p w14:paraId="587BE15C" w14:textId="77777777" w:rsidR="00290E8D" w:rsidRPr="00264D86" w:rsidRDefault="0023552D" w:rsidP="00E00626">
      <w:pPr>
        <w:ind w:left="720"/>
        <w:jc w:val="center"/>
        <w:rPr>
          <w:rFonts w:ascii="Century Gothic" w:hAnsi="Century Gothic" w:cs="Century Gothic"/>
          <w:color w:val="000000"/>
          <w:u w:val="single"/>
        </w:rPr>
      </w:pPr>
      <w:r>
        <w:rPr>
          <w:rFonts w:ascii="Century Gothic" w:hAnsi="Century Gothic" w:cs="Century Gothic"/>
          <w:b/>
          <w:bCs/>
          <w:color w:val="000000"/>
          <w:u w:val="single"/>
        </w:rPr>
        <w:t>HİZMET</w:t>
      </w:r>
      <w:r w:rsidR="00900618">
        <w:rPr>
          <w:rFonts w:ascii="Century Gothic" w:hAnsi="Century Gothic" w:cs="Century Gothic"/>
          <w:b/>
          <w:bCs/>
          <w:color w:val="000000"/>
          <w:u w:val="single"/>
        </w:rPr>
        <w:t xml:space="preserve"> </w:t>
      </w:r>
      <w:r w:rsidR="00290E8D">
        <w:rPr>
          <w:rFonts w:ascii="Century Gothic" w:hAnsi="Century Gothic" w:cs="Century Gothic"/>
          <w:b/>
          <w:bCs/>
          <w:color w:val="000000"/>
          <w:u w:val="single"/>
        </w:rPr>
        <w:t>ALIMI</w:t>
      </w:r>
      <w:r w:rsidR="00290E8D" w:rsidRPr="00264D86">
        <w:rPr>
          <w:rFonts w:ascii="Century Gothic" w:hAnsi="Century Gothic" w:cs="Century Gothic"/>
          <w:b/>
          <w:bCs/>
          <w:color w:val="000000"/>
          <w:u w:val="single"/>
        </w:rPr>
        <w:t xml:space="preserve"> GENEL ŞARTNAMESİ</w:t>
      </w:r>
    </w:p>
    <w:p w14:paraId="23816775" w14:textId="77777777" w:rsidR="00290E8D" w:rsidRDefault="00290E8D" w:rsidP="00E00626">
      <w:pPr>
        <w:ind w:left="0" w:firstLine="0"/>
        <w:jc w:val="center"/>
      </w:pPr>
    </w:p>
    <w:p w14:paraId="366AAF99" w14:textId="77777777" w:rsidR="00290E8D" w:rsidRDefault="00290E8D" w:rsidP="00E00626">
      <w:pPr>
        <w:ind w:left="0" w:firstLine="0"/>
        <w:jc w:val="center"/>
      </w:pPr>
    </w:p>
    <w:p w14:paraId="35DF4DFC" w14:textId="77777777" w:rsidR="00290E8D" w:rsidRDefault="00290E8D" w:rsidP="003F0873">
      <w:pPr>
        <w:spacing w:line="360" w:lineRule="auto"/>
        <w:jc w:val="center"/>
        <w:rPr>
          <w:rFonts w:ascii="Times New Roman" w:hAnsi="Times New Roman" w:cs="Times New Roman"/>
          <w:b/>
          <w:bCs/>
          <w:sz w:val="44"/>
          <w:szCs w:val="44"/>
          <w:u w:val="none"/>
        </w:rPr>
      </w:pPr>
    </w:p>
    <w:p w14:paraId="52BF8860" w14:textId="77777777" w:rsidR="00290E8D" w:rsidRDefault="00290E8D" w:rsidP="003F0873">
      <w:pPr>
        <w:spacing w:line="360" w:lineRule="auto"/>
        <w:jc w:val="center"/>
        <w:rPr>
          <w:rFonts w:ascii="Times New Roman" w:hAnsi="Times New Roman" w:cs="Times New Roman"/>
          <w:b/>
          <w:bCs/>
          <w:sz w:val="36"/>
          <w:szCs w:val="36"/>
          <w:u w:val="none"/>
        </w:rPr>
      </w:pPr>
    </w:p>
    <w:p w14:paraId="18DF9DD3" w14:textId="77777777" w:rsidR="00290E8D" w:rsidRDefault="00290E8D" w:rsidP="003F0873">
      <w:pPr>
        <w:spacing w:line="360" w:lineRule="auto"/>
        <w:jc w:val="center"/>
        <w:rPr>
          <w:rFonts w:ascii="Times New Roman" w:hAnsi="Times New Roman" w:cs="Times New Roman"/>
          <w:b/>
          <w:bCs/>
          <w:sz w:val="36"/>
          <w:szCs w:val="36"/>
          <w:u w:val="none"/>
        </w:rPr>
      </w:pPr>
    </w:p>
    <w:p w14:paraId="55B65E0D" w14:textId="77777777" w:rsidR="00290E8D" w:rsidRDefault="00307B63" w:rsidP="003F0873">
      <w:pPr>
        <w:spacing w:line="360" w:lineRule="auto"/>
        <w:jc w:val="center"/>
        <w:rPr>
          <w:rFonts w:ascii="Times New Roman" w:hAnsi="Times New Roman" w:cs="Times New Roman"/>
          <w:b/>
          <w:bCs/>
          <w:sz w:val="36"/>
          <w:szCs w:val="36"/>
          <w:u w:val="none"/>
        </w:rPr>
      </w:pPr>
      <w:r>
        <w:rPr>
          <w:noProof/>
          <w:lang w:eastAsia="tr-TR"/>
        </w:rPr>
        <mc:AlternateContent>
          <mc:Choice Requires="wps">
            <w:drawing>
              <wp:anchor distT="0" distB="0" distL="114300" distR="114300" simplePos="0" relativeHeight="251655680" behindDoc="0" locked="0" layoutInCell="1" allowOverlap="1" wp14:anchorId="501F6C28" wp14:editId="608529F3">
                <wp:simplePos x="0" y="0"/>
                <wp:positionH relativeFrom="column">
                  <wp:posOffset>-409575</wp:posOffset>
                </wp:positionH>
                <wp:positionV relativeFrom="paragraph">
                  <wp:posOffset>90805</wp:posOffset>
                </wp:positionV>
                <wp:extent cx="6610350" cy="2259330"/>
                <wp:effectExtent l="13970" t="13335" r="14605" b="13335"/>
                <wp:wrapNone/>
                <wp:docPr id="40"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2259330"/>
                        </a:xfrm>
                        <a:prstGeom prst="roundRect">
                          <a:avLst>
                            <a:gd name="adj" fmla="val 16667"/>
                          </a:avLst>
                        </a:prstGeom>
                        <a:solidFill>
                          <a:srgbClr val="D0D8E8"/>
                        </a:solidFill>
                        <a:ln w="25400">
                          <a:solidFill>
                            <a:srgbClr val="FFFFFF"/>
                          </a:solidFill>
                          <a:round/>
                          <a:headEnd/>
                          <a:tailEnd/>
                        </a:ln>
                      </wps:spPr>
                      <wps:txbx>
                        <w:txbxContent>
                          <w:p w14:paraId="28A4DFBC" w14:textId="77777777" w:rsidR="008F3D6F" w:rsidRDefault="008F3D6F"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5827EAA4" w14:textId="77777777" w:rsidR="008F3D6F" w:rsidRPr="00366680" w:rsidRDefault="008F3D6F"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Müdürlük</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0E616A07" w14:textId="77777777" w:rsidR="008F3D6F" w:rsidRPr="00423F08" w:rsidRDefault="008F3D6F" w:rsidP="00366680">
                            <w:pPr>
                              <w:jc w:val="center"/>
                              <w:rPr>
                                <w:b/>
                                <w:bCs/>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1F6C28" id="Rounded Rectangle 119" o:spid="_x0000_s1026" style="position:absolute;left:0;text-align:left;margin-left:-32.25pt;margin-top:7.15pt;width:520.5pt;height:17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14:paraId="28A4DFBC" w14:textId="77777777" w:rsidR="008F3D6F" w:rsidRDefault="008F3D6F"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 xml:space="preserve">Genel Şartnamede açık olmayan bir kısım olması halinde </w:t>
                      </w:r>
                    </w:p>
                    <w:p w14:paraId="5827EAA4" w14:textId="77777777" w:rsidR="008F3D6F" w:rsidRPr="00366680" w:rsidRDefault="008F3D6F"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w:t>
                      </w:r>
                      <w:r>
                        <w:rPr>
                          <w:rFonts w:ascii="Century Gothic" w:hAnsi="Century Gothic" w:cs="Century Gothic"/>
                          <w:b/>
                          <w:bCs/>
                          <w:color w:val="000000"/>
                          <w:u w:val="single"/>
                        </w:rPr>
                        <w:t>3</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1901</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Müdürlük</w:t>
                      </w:r>
                      <w:r w:rsidRPr="00366680">
                        <w:rPr>
                          <w:rFonts w:ascii="Century Gothic" w:hAnsi="Century Gothic" w:cs="Century Gothic"/>
                          <w:b/>
                          <w:bCs/>
                          <w:color w:val="000000"/>
                          <w:u w:val="single"/>
                        </w:rPr>
                        <w:t xml:space="preserve">) </w:t>
                      </w:r>
                      <w:r>
                        <w:rPr>
                          <w:rFonts w:ascii="Century Gothic" w:hAnsi="Century Gothic" w:cs="Century Gothic"/>
                          <w:b/>
                          <w:bCs/>
                          <w:color w:val="000000"/>
                          <w:u w:val="single"/>
                        </w:rPr>
                        <w:t>telefon</w:t>
                      </w:r>
                      <w:r w:rsidRPr="00366680">
                        <w:rPr>
                          <w:rFonts w:ascii="Century Gothic" w:hAnsi="Century Gothic" w:cs="Century Gothic"/>
                          <w:b/>
                          <w:bCs/>
                          <w:color w:val="000000"/>
                          <w:u w:val="single"/>
                        </w:rPr>
                        <w:t>daki yetkililerden açıklayıcı bilgi alabilirsiniz</w:t>
                      </w:r>
                    </w:p>
                    <w:p w14:paraId="0E616A07" w14:textId="77777777" w:rsidR="008F3D6F" w:rsidRPr="00423F08" w:rsidRDefault="008F3D6F" w:rsidP="00366680">
                      <w:pPr>
                        <w:jc w:val="center"/>
                        <w:rPr>
                          <w:b/>
                          <w:bCs/>
                          <w:color w:val="000000"/>
                          <w:sz w:val="24"/>
                          <w:szCs w:val="24"/>
                        </w:rPr>
                      </w:pPr>
                    </w:p>
                  </w:txbxContent>
                </v:textbox>
              </v:roundrect>
            </w:pict>
          </mc:Fallback>
        </mc:AlternateContent>
      </w:r>
    </w:p>
    <w:p w14:paraId="5042ED9E" w14:textId="77777777" w:rsidR="00290E8D" w:rsidRDefault="00290E8D" w:rsidP="003F0873">
      <w:pPr>
        <w:spacing w:line="360" w:lineRule="auto"/>
        <w:jc w:val="center"/>
        <w:rPr>
          <w:rFonts w:ascii="Times New Roman" w:hAnsi="Times New Roman" w:cs="Times New Roman"/>
          <w:b/>
          <w:bCs/>
          <w:sz w:val="36"/>
          <w:szCs w:val="36"/>
          <w:u w:val="none"/>
        </w:rPr>
      </w:pPr>
    </w:p>
    <w:p w14:paraId="32A29885" w14:textId="77777777" w:rsidR="00290E8D" w:rsidRDefault="00290E8D" w:rsidP="003F0873">
      <w:pPr>
        <w:spacing w:line="360" w:lineRule="auto"/>
        <w:jc w:val="center"/>
        <w:rPr>
          <w:rFonts w:ascii="Times New Roman" w:hAnsi="Times New Roman" w:cs="Times New Roman"/>
          <w:b/>
          <w:bCs/>
          <w:sz w:val="36"/>
          <w:szCs w:val="36"/>
          <w:u w:val="none"/>
        </w:rPr>
      </w:pPr>
    </w:p>
    <w:p w14:paraId="22C20328" w14:textId="77777777"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012"/>
      </w:tblGrid>
      <w:tr w:rsidR="00290E8D" w:rsidRPr="00327EA5" w14:paraId="0895AB4A" w14:textId="77777777">
        <w:trPr>
          <w:trHeight w:val="13057"/>
          <w:tblCellSpacing w:w="20" w:type="dxa"/>
        </w:trPr>
        <w:tc>
          <w:tcPr>
            <w:tcW w:w="9180" w:type="dxa"/>
            <w:shd w:val="clear" w:color="auto" w:fill="DBE5F1"/>
          </w:tcPr>
          <w:p w14:paraId="07FFCB09" w14:textId="77777777" w:rsidR="00290E8D" w:rsidRPr="00327EA5" w:rsidRDefault="00290E8D" w:rsidP="00327EA5">
            <w:pPr>
              <w:tabs>
                <w:tab w:val="left" w:pos="7741"/>
              </w:tabs>
              <w:jc w:val="left"/>
              <w:rPr>
                <w:rFonts w:ascii="Calibri" w:hAnsi="Calibri" w:cs="Calibri"/>
                <w:kern w:val="0"/>
                <w:sz w:val="24"/>
                <w:szCs w:val="24"/>
                <w:u w:val="none"/>
                <w:lang w:eastAsia="tr-TR"/>
              </w:rPr>
            </w:pPr>
          </w:p>
          <w:p w14:paraId="7B1CBFE7"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14:paraId="18FB047F"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9296" behindDoc="0" locked="0" layoutInCell="1" allowOverlap="1" wp14:anchorId="6FA72CEF" wp14:editId="7B73CEF9">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14:sizeRelH relativeFrom="page">
                    <wp14:pctWidth>0</wp14:pctWidth>
                  </wp14:sizeRelH>
                  <wp14:sizeRelV relativeFrom="page">
                    <wp14:pctHeight>0</wp14:pctHeight>
                  </wp14:sizeRelV>
                </wp:anchor>
              </w:drawing>
            </w:r>
          </w:p>
          <w:p w14:paraId="70E82E1C"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163DEE4C"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ZORUNLUĞU OLDUĞUNA İŞARET ETMEKTEDİR. </w:t>
            </w:r>
          </w:p>
          <w:p w14:paraId="60EB927A"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485F4D5A"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0B275947" w14:textId="77777777"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40320" behindDoc="0" locked="0" layoutInCell="1" allowOverlap="1" wp14:anchorId="24D813EE" wp14:editId="1081537A">
                  <wp:simplePos x="0" y="0"/>
                  <wp:positionH relativeFrom="column">
                    <wp:posOffset>2543175</wp:posOffset>
                  </wp:positionH>
                  <wp:positionV relativeFrom="paragraph">
                    <wp:posOffset>-393700</wp:posOffset>
                  </wp:positionV>
                  <wp:extent cx="346710" cy="314960"/>
                  <wp:effectExtent l="0" t="0" r="0" b="0"/>
                  <wp:wrapThrough wrapText="bothSides">
                    <wp:wrapPolygon edited="0">
                      <wp:start x="0" y="0"/>
                      <wp:lineTo x="0" y="20903"/>
                      <wp:lineTo x="20176" y="20903"/>
                      <wp:lineTo x="20176"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 cy="31496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7EA5">
              <w:rPr>
                <w:rFonts w:ascii="Garamond" w:hAnsi="Garamond" w:cs="Garamond"/>
                <w:b/>
                <w:bCs/>
                <w:kern w:val="0"/>
                <w:sz w:val="24"/>
                <w:szCs w:val="24"/>
                <w:u w:val="none"/>
                <w:lang w:eastAsia="tr-TR"/>
              </w:rPr>
              <w:t xml:space="preserve">SİMGESİ BEYAN YAPILMASININ ZORUNLU OLDUĞUNA İŞARET ETMEKTEDİR. </w:t>
            </w:r>
          </w:p>
          <w:p w14:paraId="7F98BBA0" w14:textId="77777777"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14:paraId="2162EA3B"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14:paraId="6AC08BB5"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p>
          <w:p w14:paraId="77BC9A62" w14:textId="77777777"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14:paraId="197B9691"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p>
          <w:p w14:paraId="354C00FC"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14:paraId="3FCE81E3" w14:textId="77777777" w:rsidR="00290E8D" w:rsidRPr="00327EA5" w:rsidRDefault="00290E8D" w:rsidP="00327EA5">
            <w:pPr>
              <w:pStyle w:val="ListParagraph"/>
              <w:spacing w:line="276" w:lineRule="auto"/>
              <w:jc w:val="left"/>
              <w:rPr>
                <w:rFonts w:ascii="Garamond" w:hAnsi="Garamond" w:cs="Garamond"/>
                <w:sz w:val="24"/>
                <w:szCs w:val="24"/>
                <w:lang w:eastAsia="tr-TR"/>
              </w:rPr>
            </w:pPr>
          </w:p>
          <w:p w14:paraId="7059C019" w14:textId="77777777" w:rsidR="00290E8D" w:rsidRPr="00327EA5" w:rsidRDefault="00290E8D" w:rsidP="00402E92">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14:paraId="3E2B68BB"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14:paraId="225DAC45"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u w:val="single"/>
                <w:lang w:eastAsia="tr-TR"/>
              </w:rPr>
            </w:pPr>
          </w:p>
          <w:p w14:paraId="7EA6A0D7" w14:textId="77777777"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14:paraId="597546C6" w14:textId="77777777" w:rsidR="00290E8D" w:rsidRPr="00327EA5" w:rsidRDefault="00290E8D" w:rsidP="00327EA5">
            <w:pPr>
              <w:pStyle w:val="ListParagraph"/>
              <w:tabs>
                <w:tab w:val="left" w:pos="7741"/>
              </w:tabs>
              <w:spacing w:line="276" w:lineRule="auto"/>
              <w:jc w:val="left"/>
              <w:rPr>
                <w:rFonts w:ascii="Garamond" w:hAnsi="Garamond" w:cs="Garamond"/>
                <w:sz w:val="24"/>
                <w:szCs w:val="24"/>
                <w:lang w:eastAsia="tr-TR"/>
              </w:rPr>
            </w:pPr>
          </w:p>
          <w:p w14:paraId="0328FEB6"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14:paraId="56C04B5B"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u w:val="single"/>
                <w:lang w:eastAsia="tr-TR"/>
              </w:rPr>
            </w:pPr>
          </w:p>
          <w:p w14:paraId="2A17C797" w14:textId="77777777" w:rsidR="00290E8D" w:rsidRPr="00327EA5" w:rsidRDefault="00290E8D" w:rsidP="00327EA5">
            <w:pPr>
              <w:pStyle w:val="ListParagraph"/>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14:paraId="6D50BB0D" w14:textId="77777777"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14:paraId="4D24E1B3" w14:textId="77777777" w:rsidR="00290E8D" w:rsidRPr="00327EA5" w:rsidRDefault="00290E8D" w:rsidP="00402E92">
            <w:pPr>
              <w:pStyle w:val="ListParagraph"/>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14:paraId="1AF37329" w14:textId="77777777" w:rsidR="00290E8D" w:rsidRPr="00327EA5" w:rsidRDefault="00290E8D" w:rsidP="00327EA5">
            <w:pPr>
              <w:tabs>
                <w:tab w:val="left" w:pos="7741"/>
              </w:tabs>
              <w:jc w:val="left"/>
              <w:rPr>
                <w:rFonts w:ascii="Calibri" w:hAnsi="Calibri" w:cs="Calibri"/>
                <w:kern w:val="0"/>
                <w:sz w:val="24"/>
                <w:szCs w:val="24"/>
                <w:u w:val="none"/>
                <w:lang w:eastAsia="tr-TR"/>
              </w:rPr>
            </w:pPr>
          </w:p>
        </w:tc>
      </w:tr>
    </w:tbl>
    <w:p w14:paraId="70D8DC9E" w14:textId="77777777" w:rsidR="00290E8D" w:rsidRPr="00940E02" w:rsidRDefault="00307B63" w:rsidP="00ED1A8C">
      <w:pPr>
        <w:jc w:val="left"/>
        <w:rPr>
          <w:rFonts w:ascii="Garamond" w:hAnsi="Garamond" w:cs="Garamond"/>
          <w:b/>
          <w:bCs/>
          <w:color w:val="000000"/>
          <w:sz w:val="24"/>
          <w:szCs w:val="24"/>
        </w:rPr>
      </w:pPr>
      <w:r>
        <w:rPr>
          <w:noProof/>
          <w:lang w:eastAsia="tr-TR"/>
        </w:rPr>
        <w:lastRenderedPageBreak/>
        <mc:AlternateContent>
          <mc:Choice Requires="wps">
            <w:drawing>
              <wp:anchor distT="0" distB="0" distL="114300" distR="114300" simplePos="0" relativeHeight="251643392" behindDoc="0" locked="0" layoutInCell="1" allowOverlap="1" wp14:anchorId="4C6C23C5" wp14:editId="6BA51C19">
                <wp:simplePos x="0" y="0"/>
                <wp:positionH relativeFrom="column">
                  <wp:posOffset>1594485</wp:posOffset>
                </wp:positionH>
                <wp:positionV relativeFrom="paragraph">
                  <wp:posOffset>175895</wp:posOffset>
                </wp:positionV>
                <wp:extent cx="4124960" cy="683895"/>
                <wp:effectExtent l="17780" t="18415" r="19685" b="21590"/>
                <wp:wrapNone/>
                <wp:docPr id="3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4960" cy="683895"/>
                        </a:xfrm>
                        <a:prstGeom prst="roundRect">
                          <a:avLst>
                            <a:gd name="adj" fmla="val 16667"/>
                          </a:avLst>
                        </a:prstGeom>
                        <a:solidFill>
                          <a:srgbClr val="D0D8E8"/>
                        </a:solidFill>
                        <a:ln w="25400">
                          <a:solidFill>
                            <a:srgbClr val="FFFFFF"/>
                          </a:solidFill>
                          <a:round/>
                          <a:headEnd/>
                          <a:tailEnd/>
                        </a:ln>
                      </wps:spPr>
                      <wps:txbx>
                        <w:txbxContent>
                          <w:p w14:paraId="439E3EC2" w14:textId="77777777" w:rsidR="008F3D6F" w:rsidRPr="003F2E08" w:rsidRDefault="008F3D6F"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C23C5" id="Rounded Rectangle 1" o:spid="_x0000_s1027" style="position:absolute;left:0;text-align:left;margin-left:125.55pt;margin-top:13.85pt;width:324.8pt;height:53.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" fillcolor="#d0d8e8" strokecolor="white" strokeweight="2pt">
                <v:path arrowok="t"/>
                <v:textbox>
                  <w:txbxContent>
                    <w:p w14:paraId="439E3EC2" w14:textId="77777777" w:rsidR="008F3D6F" w:rsidRPr="003F2E08" w:rsidRDefault="008F3D6F" w:rsidP="006755CA">
                      <w:pPr>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İHALENENİN KONUSU VE TEKLİF VERMEYE İLİŞKİN HUSUSLAR</w:t>
                      </w:r>
                    </w:p>
                  </w:txbxContent>
                </v:textbox>
              </v:roundrect>
            </w:pict>
          </mc:Fallback>
        </mc:AlternateContent>
      </w:r>
      <w:r>
        <w:rPr>
          <w:rFonts w:ascii="Garamond" w:hAnsi="Garamond" w:cs="Garamond"/>
          <w:b/>
          <w:bCs/>
          <w:noProof/>
          <w:color w:val="000000"/>
          <w:sz w:val="24"/>
          <w:szCs w:val="24"/>
          <w:lang w:eastAsia="tr-TR"/>
        </w:rPr>
        <w:drawing>
          <wp:inline distT="0" distB="0" distL="0" distR="0" wp14:anchorId="3833DBA0" wp14:editId="387D5C5F">
            <wp:extent cx="1228725" cy="1009650"/>
            <wp:effectExtent l="0" t="0" r="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009650"/>
                    </a:xfrm>
                    <a:prstGeom prst="rect">
                      <a:avLst/>
                    </a:prstGeom>
                    <a:noFill/>
                    <a:ln>
                      <a:noFill/>
                    </a:ln>
                  </pic:spPr>
                </pic:pic>
              </a:graphicData>
            </a:graphic>
          </wp:inline>
        </w:drawing>
      </w:r>
    </w:p>
    <w:p w14:paraId="4A949614" w14:textId="77777777" w:rsidR="00290E8D" w:rsidRPr="006755CA" w:rsidRDefault="00290E8D" w:rsidP="00F17670">
      <w:pPr>
        <w:pStyle w:val="ListParagraph"/>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14:paraId="414E60B2" w14:textId="77777777" w:rsidR="00290E8D" w:rsidRPr="006755CA" w:rsidRDefault="0039261F" w:rsidP="005624F2">
      <w:pPr>
        <w:pStyle w:val="ListParagraph"/>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8692" w:type="dxa"/>
        <w:tblInd w:w="-106" w:type="dxa"/>
        <w:tblLook w:val="00A0" w:firstRow="1" w:lastRow="0" w:firstColumn="1" w:lastColumn="0" w:noHBand="0" w:noVBand="0"/>
      </w:tblPr>
      <w:tblGrid>
        <w:gridCol w:w="534"/>
        <w:gridCol w:w="3400"/>
        <w:gridCol w:w="4758"/>
      </w:tblGrid>
      <w:tr w:rsidR="00290E8D" w:rsidRPr="00327EA5" w14:paraId="3FA3D7D8" w14:textId="77777777">
        <w:tc>
          <w:tcPr>
            <w:tcW w:w="534" w:type="dxa"/>
            <w:vAlign w:val="bottom"/>
          </w:tcPr>
          <w:p w14:paraId="76E067EC"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9FFD215"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062B2129" w14:textId="0C25B0E8"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Gönyeli</w:t>
            </w:r>
            <w:r w:rsidR="00CF39DF">
              <w:rPr>
                <w:rFonts w:ascii="Century Gothic" w:hAnsi="Century Gothic" w:cs="Century Gothic"/>
                <w:b/>
                <w:bCs/>
                <w:kern w:val="0"/>
                <w:sz w:val="20"/>
                <w:szCs w:val="20"/>
                <w:u w:val="none"/>
                <w:lang w:eastAsia="tr-TR"/>
              </w:rPr>
              <w:t xml:space="preserve"> – Alayköy</w:t>
            </w:r>
            <w:r w:rsidR="00C671E9">
              <w:rPr>
                <w:rFonts w:ascii="Century Gothic" w:hAnsi="Century Gothic" w:cs="Century Gothic"/>
                <w:b/>
                <w:bCs/>
                <w:kern w:val="0"/>
                <w:sz w:val="20"/>
                <w:szCs w:val="20"/>
                <w:u w:val="none"/>
                <w:lang w:eastAsia="tr-TR"/>
              </w:rPr>
              <w:t xml:space="preserve"> Belediyesi</w:t>
            </w:r>
          </w:p>
        </w:tc>
      </w:tr>
      <w:tr w:rsidR="00290E8D" w:rsidRPr="00327EA5" w14:paraId="1E0A7D70" w14:textId="77777777">
        <w:tc>
          <w:tcPr>
            <w:tcW w:w="534" w:type="dxa"/>
            <w:vAlign w:val="bottom"/>
          </w:tcPr>
          <w:p w14:paraId="0B9C4AEB"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5F2DDDC"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4758" w:type="dxa"/>
            <w:tcBorders>
              <w:top w:val="dashSmallGap" w:sz="4" w:space="0" w:color="auto"/>
              <w:bottom w:val="dashSmallGap" w:sz="4" w:space="0" w:color="auto"/>
            </w:tcBorders>
            <w:vAlign w:val="bottom"/>
          </w:tcPr>
          <w:p w14:paraId="5135F525"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30, Belediye Bulvarı, Yenikent, Gönyeli</w:t>
            </w:r>
          </w:p>
        </w:tc>
      </w:tr>
      <w:tr w:rsidR="00290E8D" w:rsidRPr="00327EA5" w14:paraId="031CBC94" w14:textId="77777777">
        <w:tc>
          <w:tcPr>
            <w:tcW w:w="534" w:type="dxa"/>
            <w:vAlign w:val="bottom"/>
          </w:tcPr>
          <w:p w14:paraId="137AE1DF"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6C37D39E"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4758" w:type="dxa"/>
            <w:tcBorders>
              <w:top w:val="dashSmallGap" w:sz="4" w:space="0" w:color="auto"/>
              <w:bottom w:val="dashSmallGap" w:sz="4" w:space="0" w:color="auto"/>
            </w:tcBorders>
            <w:vAlign w:val="bottom"/>
          </w:tcPr>
          <w:p w14:paraId="34BE49AA" w14:textId="43E86BFB"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223 1901</w:t>
            </w:r>
            <w:r w:rsidR="002270B1">
              <w:rPr>
                <w:rFonts w:ascii="Century Gothic" w:hAnsi="Century Gothic" w:cs="Century Gothic"/>
                <w:b/>
                <w:bCs/>
                <w:kern w:val="0"/>
                <w:sz w:val="20"/>
                <w:szCs w:val="20"/>
                <w:u w:val="none"/>
                <w:lang w:eastAsia="tr-TR"/>
              </w:rPr>
              <w:t>/2357420</w:t>
            </w:r>
          </w:p>
        </w:tc>
      </w:tr>
      <w:tr w:rsidR="00290E8D" w:rsidRPr="00327EA5" w14:paraId="521E4D69" w14:textId="77777777">
        <w:tc>
          <w:tcPr>
            <w:tcW w:w="534" w:type="dxa"/>
            <w:vAlign w:val="bottom"/>
          </w:tcPr>
          <w:p w14:paraId="007B27A0"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FABDEE6"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4758" w:type="dxa"/>
            <w:tcBorders>
              <w:top w:val="dashSmallGap" w:sz="4" w:space="0" w:color="auto"/>
              <w:bottom w:val="dashSmallGap" w:sz="4" w:space="0" w:color="auto"/>
            </w:tcBorders>
            <w:vAlign w:val="bottom"/>
          </w:tcPr>
          <w:p w14:paraId="4F92E9C0"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C671E9">
              <w:rPr>
                <w:rFonts w:ascii="Century Gothic" w:hAnsi="Century Gothic" w:cs="Century Gothic"/>
                <w:b/>
                <w:bCs/>
                <w:kern w:val="0"/>
                <w:sz w:val="20"/>
                <w:szCs w:val="20"/>
                <w:u w:val="none"/>
                <w:lang w:eastAsia="tr-TR"/>
              </w:rPr>
              <w:t>223 1857</w:t>
            </w:r>
          </w:p>
        </w:tc>
      </w:tr>
      <w:tr w:rsidR="00290E8D" w:rsidRPr="00327EA5" w14:paraId="4C5132BA" w14:textId="77777777">
        <w:tc>
          <w:tcPr>
            <w:tcW w:w="534" w:type="dxa"/>
            <w:vAlign w:val="bottom"/>
          </w:tcPr>
          <w:p w14:paraId="6F8C9F51"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00C8CF08"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4758" w:type="dxa"/>
            <w:tcBorders>
              <w:top w:val="dashSmallGap" w:sz="4" w:space="0" w:color="auto"/>
              <w:bottom w:val="dashSmallGap" w:sz="4" w:space="0" w:color="auto"/>
            </w:tcBorders>
            <w:vAlign w:val="bottom"/>
          </w:tcPr>
          <w:p w14:paraId="32BB08E6" w14:textId="4AB0DEEA"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2270B1">
              <w:rPr>
                <w:rFonts w:ascii="Century Gothic" w:hAnsi="Century Gothic" w:cs="Century Gothic"/>
                <w:b/>
                <w:bCs/>
                <w:kern w:val="0"/>
                <w:sz w:val="20"/>
                <w:szCs w:val="20"/>
                <w:u w:val="none"/>
                <w:lang w:eastAsia="tr-TR"/>
              </w:rPr>
              <w:t xml:space="preserve">omeraxu75@gmail.com </w:t>
            </w:r>
          </w:p>
        </w:tc>
      </w:tr>
      <w:tr w:rsidR="00290E8D" w:rsidRPr="00327EA5" w14:paraId="17563963" w14:textId="77777777">
        <w:tc>
          <w:tcPr>
            <w:tcW w:w="534" w:type="dxa"/>
            <w:vAlign w:val="bottom"/>
          </w:tcPr>
          <w:p w14:paraId="6213E05F" w14:textId="77777777" w:rsidR="00290E8D" w:rsidRPr="00327EA5" w:rsidRDefault="00290E8D" w:rsidP="00327EA5">
            <w:pPr>
              <w:pStyle w:val="ListParagraph"/>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F939A18"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4758" w:type="dxa"/>
            <w:tcBorders>
              <w:top w:val="dashSmallGap" w:sz="4" w:space="0" w:color="auto"/>
              <w:bottom w:val="dashSmallGap" w:sz="4" w:space="0" w:color="auto"/>
            </w:tcBorders>
            <w:vAlign w:val="bottom"/>
          </w:tcPr>
          <w:p w14:paraId="4C8B4EAE" w14:textId="29403E9D" w:rsidR="00290E8D" w:rsidRPr="00327EA5" w:rsidRDefault="00290E8D" w:rsidP="004F1F04">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2270B1">
              <w:rPr>
                <w:rFonts w:ascii="Century Gothic" w:hAnsi="Century Gothic" w:cs="Century Gothic"/>
                <w:b/>
                <w:bCs/>
                <w:kern w:val="0"/>
                <w:sz w:val="20"/>
                <w:szCs w:val="20"/>
                <w:u w:val="none"/>
                <w:lang w:eastAsia="tr-TR"/>
              </w:rPr>
              <w:t>Ömer Aksu</w:t>
            </w:r>
          </w:p>
        </w:tc>
      </w:tr>
    </w:tbl>
    <w:p w14:paraId="61E44C13" w14:textId="77777777" w:rsidR="00290E8D" w:rsidRPr="006755CA" w:rsidRDefault="00290E8D" w:rsidP="00F17670">
      <w:pPr>
        <w:tabs>
          <w:tab w:val="left" w:pos="567"/>
          <w:tab w:val="left" w:leader="dot" w:pos="8505"/>
          <w:tab w:val="left" w:leader="dot" w:pos="9072"/>
        </w:tabs>
        <w:rPr>
          <w:rFonts w:ascii="Century Gothic" w:hAnsi="Century Gothic" w:cs="Century Gothic"/>
          <w:color w:val="000000"/>
          <w:sz w:val="20"/>
          <w:szCs w:val="20"/>
        </w:rPr>
      </w:pPr>
    </w:p>
    <w:p w14:paraId="0E476F30" w14:textId="77777777" w:rsidR="00290E8D" w:rsidRPr="006755CA" w:rsidRDefault="00290E8D" w:rsidP="00ED1A8C">
      <w:pPr>
        <w:pStyle w:val="ListParagraph"/>
        <w:numPr>
          <w:ilvl w:val="1"/>
          <w:numId w:val="3"/>
        </w:numPr>
        <w:jc w:val="left"/>
        <w:rPr>
          <w:rFonts w:ascii="Century Gothic" w:hAnsi="Century Gothic" w:cs="Century Gothic"/>
          <w:b/>
          <w:bCs/>
          <w:color w:val="000000"/>
          <w:sz w:val="20"/>
          <w:szCs w:val="20"/>
        </w:rPr>
      </w:pPr>
      <w:r w:rsidRPr="006755CA">
        <w:rPr>
          <w:rFonts w:ascii="Century Gothic" w:hAnsi="Century Gothic" w:cs="Century Gothic"/>
          <w:color w:val="000000"/>
          <w:sz w:val="20"/>
          <w:szCs w:val="20"/>
        </w:rPr>
        <w:t>İstekliler, ihaleye ilişkin bilgileri yukarıdaki adres ve numaralardan yetkili kişilerle irtibat kurmak suretiyle temin edebilirler.</w:t>
      </w:r>
    </w:p>
    <w:p w14:paraId="658148B2" w14:textId="77777777" w:rsidR="00290E8D" w:rsidRPr="006755CA" w:rsidRDefault="00290E8D" w:rsidP="00F17670">
      <w:pPr>
        <w:pStyle w:val="ListParagraph"/>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14:paraId="2BCEC0B6" w14:textId="77777777" w:rsidR="00290E8D" w:rsidRDefault="00290E8D" w:rsidP="005624F2">
      <w:pPr>
        <w:pStyle w:val="ListParagraph"/>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14:paraId="7F931BAD" w14:textId="77777777">
        <w:tc>
          <w:tcPr>
            <w:tcW w:w="534" w:type="dxa"/>
            <w:vAlign w:val="bottom"/>
          </w:tcPr>
          <w:p w14:paraId="35C3DD1C"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6065097"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14:paraId="2B4E8D65" w14:textId="6FC23EDE"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5E5C91">
              <w:rPr>
                <w:rFonts w:ascii="Century Gothic" w:hAnsi="Century Gothic" w:cs="Century Gothic"/>
                <w:b/>
                <w:bCs/>
                <w:kern w:val="0"/>
                <w:sz w:val="20"/>
                <w:szCs w:val="20"/>
                <w:u w:val="none"/>
                <w:lang w:eastAsia="tr-TR"/>
              </w:rPr>
              <w:t xml:space="preserve">Gönyeli </w:t>
            </w:r>
            <w:r w:rsidR="00CF39DF">
              <w:rPr>
                <w:rFonts w:ascii="Century Gothic" w:hAnsi="Century Gothic" w:cs="Century Gothic"/>
                <w:b/>
                <w:bCs/>
                <w:kern w:val="0"/>
                <w:sz w:val="20"/>
                <w:szCs w:val="20"/>
                <w:u w:val="none"/>
                <w:lang w:eastAsia="tr-TR"/>
              </w:rPr>
              <w:t xml:space="preserve">– Alayköy </w:t>
            </w:r>
            <w:r w:rsidR="005E5C91">
              <w:rPr>
                <w:rFonts w:ascii="Century Gothic" w:hAnsi="Century Gothic" w:cs="Century Gothic"/>
                <w:b/>
                <w:bCs/>
                <w:kern w:val="0"/>
                <w:sz w:val="20"/>
                <w:szCs w:val="20"/>
                <w:u w:val="none"/>
                <w:lang w:eastAsia="tr-TR"/>
              </w:rPr>
              <w:t xml:space="preserve">Belediyesine ait </w:t>
            </w:r>
            <w:r w:rsidR="00A522F6">
              <w:rPr>
                <w:rFonts w:ascii="Century Gothic" w:hAnsi="Century Gothic" w:cs="Century Gothic"/>
                <w:b/>
                <w:bCs/>
                <w:kern w:val="0"/>
                <w:sz w:val="20"/>
                <w:szCs w:val="20"/>
                <w:u w:val="none"/>
                <w:lang w:eastAsia="tr-TR"/>
              </w:rPr>
              <w:t xml:space="preserve">Alayköy Mehmetçik Parkı </w:t>
            </w:r>
            <w:r w:rsidR="00C0632F">
              <w:rPr>
                <w:rFonts w:ascii="Century Gothic" w:hAnsi="Century Gothic" w:cs="Century Gothic"/>
                <w:b/>
                <w:bCs/>
                <w:kern w:val="0"/>
                <w:sz w:val="20"/>
                <w:szCs w:val="20"/>
                <w:u w:val="none"/>
                <w:lang w:eastAsia="tr-TR"/>
              </w:rPr>
              <w:t>büfe</w:t>
            </w:r>
            <w:r w:rsidR="00A522F6">
              <w:rPr>
                <w:rFonts w:ascii="Century Gothic" w:hAnsi="Century Gothic" w:cs="Century Gothic"/>
                <w:b/>
                <w:bCs/>
                <w:kern w:val="0"/>
                <w:sz w:val="20"/>
                <w:szCs w:val="20"/>
                <w:u w:val="none"/>
                <w:lang w:eastAsia="tr-TR"/>
              </w:rPr>
              <w:t>s</w:t>
            </w:r>
            <w:r w:rsidR="00C0632F">
              <w:rPr>
                <w:rFonts w:ascii="Century Gothic" w:hAnsi="Century Gothic" w:cs="Century Gothic"/>
                <w:b/>
                <w:bCs/>
                <w:kern w:val="0"/>
                <w:sz w:val="20"/>
                <w:szCs w:val="20"/>
                <w:u w:val="none"/>
                <w:lang w:eastAsia="tr-TR"/>
              </w:rPr>
              <w:t>in</w:t>
            </w:r>
            <w:r w:rsidR="00A522F6">
              <w:rPr>
                <w:rFonts w:ascii="Century Gothic" w:hAnsi="Century Gothic" w:cs="Century Gothic"/>
                <w:b/>
                <w:bCs/>
                <w:kern w:val="0"/>
                <w:sz w:val="20"/>
                <w:szCs w:val="20"/>
                <w:u w:val="none"/>
                <w:lang w:eastAsia="tr-TR"/>
              </w:rPr>
              <w:t>in</w:t>
            </w:r>
            <w:r w:rsidR="00C0632F">
              <w:rPr>
                <w:rFonts w:ascii="Century Gothic" w:hAnsi="Century Gothic" w:cs="Century Gothic"/>
                <w:b/>
                <w:bCs/>
                <w:kern w:val="0"/>
                <w:sz w:val="20"/>
                <w:szCs w:val="20"/>
                <w:u w:val="none"/>
                <w:lang w:eastAsia="tr-TR"/>
              </w:rPr>
              <w:t xml:space="preserve"> </w:t>
            </w:r>
            <w:r w:rsidR="002270B1">
              <w:rPr>
                <w:rFonts w:ascii="Century Gothic" w:hAnsi="Century Gothic" w:cs="Century Gothic"/>
                <w:b/>
                <w:bCs/>
                <w:kern w:val="0"/>
                <w:sz w:val="20"/>
                <w:szCs w:val="20"/>
                <w:u w:val="none"/>
                <w:lang w:eastAsia="tr-TR"/>
              </w:rPr>
              <w:t xml:space="preserve">işletim </w:t>
            </w:r>
            <w:r w:rsidR="005E5C91">
              <w:rPr>
                <w:rFonts w:ascii="Century Gothic" w:hAnsi="Century Gothic" w:cs="Century Gothic"/>
                <w:b/>
                <w:bCs/>
                <w:kern w:val="0"/>
                <w:sz w:val="20"/>
                <w:szCs w:val="20"/>
                <w:u w:val="none"/>
                <w:lang w:eastAsia="tr-TR"/>
              </w:rPr>
              <w:t xml:space="preserve"> ihalesi</w:t>
            </w:r>
          </w:p>
        </w:tc>
      </w:tr>
      <w:tr w:rsidR="00290E8D" w:rsidRPr="00327EA5" w14:paraId="3690E651" w14:textId="77777777">
        <w:tc>
          <w:tcPr>
            <w:tcW w:w="534" w:type="dxa"/>
            <w:vAlign w:val="bottom"/>
          </w:tcPr>
          <w:p w14:paraId="4999C0B2"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2A824874"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14:paraId="6322512C" w14:textId="285C46BE"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327B0B">
              <w:rPr>
                <w:rFonts w:ascii="Century Gothic" w:hAnsi="Century Gothic" w:cs="Century Gothic"/>
                <w:b/>
                <w:bCs/>
                <w:kern w:val="0"/>
                <w:sz w:val="20"/>
                <w:szCs w:val="20"/>
                <w:u w:val="none"/>
                <w:lang w:eastAsia="tr-TR"/>
              </w:rPr>
              <w:t xml:space="preserve"> hizmet alımı</w:t>
            </w:r>
          </w:p>
        </w:tc>
      </w:tr>
      <w:tr w:rsidR="00290E8D" w:rsidRPr="00327EA5" w14:paraId="18F81EBC" w14:textId="77777777">
        <w:tc>
          <w:tcPr>
            <w:tcW w:w="534" w:type="dxa"/>
            <w:vAlign w:val="bottom"/>
          </w:tcPr>
          <w:p w14:paraId="6FE08964"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1403A49C"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14:paraId="6ACEC212" w14:textId="0866EC34"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6974E6">
              <w:rPr>
                <w:rFonts w:ascii="Century Gothic" w:hAnsi="Century Gothic" w:cs="Century Gothic"/>
                <w:b/>
                <w:bCs/>
                <w:kern w:val="0"/>
                <w:sz w:val="20"/>
                <w:szCs w:val="20"/>
                <w:u w:val="none"/>
                <w:lang w:eastAsia="tr-TR"/>
              </w:rPr>
              <w:t xml:space="preserve"> </w:t>
            </w:r>
            <w:r w:rsidR="00A07758">
              <w:rPr>
                <w:rFonts w:ascii="Century Gothic" w:hAnsi="Century Gothic" w:cs="Century Gothic"/>
                <w:b/>
                <w:bCs/>
                <w:kern w:val="0"/>
                <w:sz w:val="20"/>
                <w:szCs w:val="20"/>
                <w:u w:val="none"/>
                <w:lang w:eastAsia="tr-TR"/>
              </w:rPr>
              <w:t>TEKNİK ŞARTNAMEDE BELİRTİLMİŞTİR</w:t>
            </w:r>
          </w:p>
        </w:tc>
      </w:tr>
      <w:tr w:rsidR="00290E8D" w:rsidRPr="00327EA5" w14:paraId="4C340CD1" w14:textId="77777777">
        <w:tc>
          <w:tcPr>
            <w:tcW w:w="534" w:type="dxa"/>
            <w:vAlign w:val="bottom"/>
          </w:tcPr>
          <w:p w14:paraId="01BFBEE2"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40A9A80"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14:paraId="15D5F566" w14:textId="7E099769"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w:t>
            </w:r>
            <w:r w:rsidR="00327B0B">
              <w:rPr>
                <w:rFonts w:ascii="Century Gothic" w:hAnsi="Century Gothic" w:cs="Century Gothic"/>
                <w:b/>
                <w:bCs/>
                <w:kern w:val="0"/>
                <w:sz w:val="20"/>
                <w:szCs w:val="20"/>
                <w:u w:val="none"/>
                <w:lang w:eastAsia="tr-TR"/>
              </w:rPr>
              <w:t xml:space="preserve">Gönyeli </w:t>
            </w:r>
            <w:r w:rsidR="00CF39DF">
              <w:rPr>
                <w:rFonts w:ascii="Century Gothic" w:hAnsi="Century Gothic" w:cs="Century Gothic"/>
                <w:b/>
                <w:bCs/>
                <w:kern w:val="0"/>
                <w:sz w:val="20"/>
                <w:szCs w:val="20"/>
                <w:u w:val="none"/>
                <w:lang w:eastAsia="tr-TR"/>
              </w:rPr>
              <w:t xml:space="preserve">– Alayköy </w:t>
            </w:r>
            <w:r w:rsidR="00327B0B">
              <w:rPr>
                <w:rFonts w:ascii="Century Gothic" w:hAnsi="Century Gothic" w:cs="Century Gothic"/>
                <w:b/>
                <w:bCs/>
                <w:kern w:val="0"/>
                <w:sz w:val="20"/>
                <w:szCs w:val="20"/>
                <w:u w:val="none"/>
                <w:lang w:eastAsia="tr-TR"/>
              </w:rPr>
              <w:t>Belediyesi</w:t>
            </w:r>
          </w:p>
        </w:tc>
      </w:tr>
      <w:tr w:rsidR="00290E8D" w:rsidRPr="00327EA5" w14:paraId="3EF3A201" w14:textId="77777777">
        <w:tc>
          <w:tcPr>
            <w:tcW w:w="534" w:type="dxa"/>
            <w:vAlign w:val="bottom"/>
          </w:tcPr>
          <w:p w14:paraId="03DC81B3" w14:textId="77777777" w:rsidR="00290E8D" w:rsidRPr="00327EA5" w:rsidRDefault="00290E8D" w:rsidP="00327EA5">
            <w:pPr>
              <w:pStyle w:val="ListParagraph"/>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14:paraId="3D68665A"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14:paraId="692B589E" w14:textId="19486B29"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sidR="00D069D7">
              <w:rPr>
                <w:rFonts w:ascii="Century Gothic" w:hAnsi="Century Gothic" w:cs="Century Gothic"/>
                <w:b/>
                <w:bCs/>
                <w:kern w:val="0"/>
                <w:sz w:val="20"/>
                <w:szCs w:val="20"/>
                <w:u w:val="none"/>
                <w:lang w:eastAsia="tr-TR"/>
              </w:rPr>
              <w:t xml:space="preserve"> </w:t>
            </w:r>
            <w:r w:rsidR="00A07758">
              <w:rPr>
                <w:rFonts w:ascii="Century Gothic" w:hAnsi="Century Gothic" w:cs="Century Gothic"/>
                <w:b/>
                <w:bCs/>
                <w:kern w:val="0"/>
                <w:sz w:val="20"/>
                <w:szCs w:val="20"/>
                <w:u w:val="none"/>
                <w:lang w:eastAsia="tr-TR"/>
              </w:rPr>
              <w:t>2</w:t>
            </w:r>
            <w:r w:rsidR="00C0632F">
              <w:rPr>
                <w:rFonts w:ascii="Century Gothic" w:hAnsi="Century Gothic" w:cs="Century Gothic"/>
                <w:b/>
                <w:bCs/>
                <w:kern w:val="0"/>
                <w:sz w:val="20"/>
                <w:szCs w:val="20"/>
                <w:u w:val="none"/>
                <w:lang w:eastAsia="tr-TR"/>
              </w:rPr>
              <w:t xml:space="preserve"> yıl </w:t>
            </w:r>
          </w:p>
        </w:tc>
      </w:tr>
    </w:tbl>
    <w:p w14:paraId="239ADCD4" w14:textId="77777777" w:rsidR="00290E8D" w:rsidRDefault="00290E8D" w:rsidP="00BE751B">
      <w:pPr>
        <w:pStyle w:val="ListParagraph"/>
        <w:tabs>
          <w:tab w:val="left" w:pos="567"/>
          <w:tab w:val="left" w:leader="dot" w:pos="8505"/>
          <w:tab w:val="left" w:leader="dot" w:pos="9072"/>
        </w:tabs>
        <w:spacing w:line="360" w:lineRule="auto"/>
        <w:ind w:left="716" w:firstLine="0"/>
        <w:rPr>
          <w:rFonts w:ascii="Century Gothic" w:hAnsi="Century Gothic" w:cs="Century Gothic"/>
          <w:color w:val="000000"/>
          <w:sz w:val="20"/>
          <w:szCs w:val="20"/>
        </w:rPr>
      </w:pPr>
    </w:p>
    <w:p w14:paraId="07166A0A" w14:textId="77777777" w:rsidR="00290E8D" w:rsidRPr="00ED1A8C" w:rsidRDefault="00290E8D" w:rsidP="005624F2">
      <w:pPr>
        <w:pStyle w:val="ListParagraph"/>
        <w:numPr>
          <w:ilvl w:val="1"/>
          <w:numId w:val="3"/>
        </w:numPr>
        <w:ind w:left="715" w:hanging="431"/>
        <w:rPr>
          <w:rFonts w:ascii="Century Gothic" w:hAnsi="Century Gothic" w:cs="Century Gothic"/>
          <w:color w:val="000000"/>
          <w:sz w:val="16"/>
          <w:szCs w:val="16"/>
        </w:rPr>
      </w:pPr>
      <w:r w:rsidRPr="002B0C34">
        <w:rPr>
          <w:rFonts w:ascii="Century Gothic" w:hAnsi="Century Gothic" w:cs="Century Gothic"/>
          <w:color w:val="000000"/>
          <w:sz w:val="20"/>
          <w:szCs w:val="20"/>
        </w:rPr>
        <w:t xml:space="preserve">Teslim süresi ihale makamı tarafından belirtilmiştir. İsteklinin mali teklif formunda belirteceği teslim süresi yukarıda (e) maddesinde belirtilen süreden fazla olması halinde teklif değerlendirme dışı bırakılmaz. İhale makamı ile ihaleyi kazanan </w:t>
      </w:r>
      <w:r w:rsidR="004B6361">
        <w:rPr>
          <w:rFonts w:ascii="Century Gothic" w:hAnsi="Century Gothic" w:cs="Century Gothic"/>
          <w:color w:val="000000"/>
          <w:sz w:val="20"/>
          <w:szCs w:val="20"/>
        </w:rPr>
        <w:t>katılımcı</w:t>
      </w:r>
      <w:r w:rsidRPr="002B0C34">
        <w:rPr>
          <w:rFonts w:ascii="Century Gothic" w:hAnsi="Century Gothic" w:cs="Century Gothic"/>
          <w:color w:val="000000"/>
          <w:sz w:val="20"/>
          <w:szCs w:val="20"/>
        </w:rPr>
        <w:t xml:space="preserve"> sözleşmenin imzalanması esnasında teslim süresi konusunda mutabakata varacakları teslim tarihi sözleşmeye koyulur.</w:t>
      </w:r>
    </w:p>
    <w:p w14:paraId="01EEBDE1" w14:textId="77777777" w:rsidR="00290E8D" w:rsidRPr="006755CA" w:rsidRDefault="00290E8D" w:rsidP="00F17670">
      <w:pPr>
        <w:pStyle w:val="ListParagraph"/>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14:paraId="1B895507" w14:textId="77777777">
        <w:tc>
          <w:tcPr>
            <w:tcW w:w="534" w:type="dxa"/>
            <w:vAlign w:val="center"/>
          </w:tcPr>
          <w:p w14:paraId="3EF715B7"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2808D112" w14:textId="77777777" w:rsidR="00290E8D" w:rsidRPr="00D97E7B" w:rsidRDefault="00290E8D" w:rsidP="00D97E7B">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97E7B">
              <w:rPr>
                <w:rFonts w:ascii="Century Gothic" w:hAnsi="Century Gothic" w:cs="Century Gothic"/>
                <w:b/>
                <w:bCs/>
                <w:color w:val="000000"/>
                <w:sz w:val="20"/>
                <w:szCs w:val="20"/>
                <w:lang w:eastAsia="tr-TR"/>
              </w:rPr>
              <w:t>İhale kayıt Numarası</w:t>
            </w:r>
          </w:p>
        </w:tc>
        <w:tc>
          <w:tcPr>
            <w:tcW w:w="4758" w:type="dxa"/>
            <w:vAlign w:val="center"/>
          </w:tcPr>
          <w:p w14:paraId="754963DF" w14:textId="48CC4361"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0E55B4">
              <w:rPr>
                <w:rFonts w:ascii="Century Gothic" w:hAnsi="Century Gothic" w:cs="Century Gothic"/>
                <w:b/>
                <w:bCs/>
                <w:kern w:val="0"/>
                <w:sz w:val="20"/>
                <w:szCs w:val="20"/>
                <w:u w:val="none"/>
                <w:lang w:eastAsia="tr-TR"/>
              </w:rPr>
              <w:t>0</w:t>
            </w:r>
            <w:r w:rsidR="002E1897">
              <w:rPr>
                <w:rFonts w:ascii="Century Gothic" w:hAnsi="Century Gothic" w:cs="Century Gothic"/>
                <w:b/>
                <w:bCs/>
                <w:kern w:val="0"/>
                <w:sz w:val="20"/>
                <w:szCs w:val="20"/>
                <w:u w:val="none"/>
                <w:lang w:eastAsia="tr-TR"/>
              </w:rPr>
              <w:t>9</w:t>
            </w:r>
            <w:r w:rsidR="006974E6">
              <w:rPr>
                <w:rFonts w:ascii="Century Gothic" w:hAnsi="Century Gothic" w:cs="Century Gothic"/>
                <w:b/>
                <w:bCs/>
                <w:kern w:val="0"/>
                <w:sz w:val="20"/>
                <w:szCs w:val="20"/>
                <w:u w:val="none"/>
                <w:lang w:eastAsia="tr-TR"/>
              </w:rPr>
              <w:t>/20</w:t>
            </w:r>
            <w:r w:rsidR="003B4377">
              <w:rPr>
                <w:rFonts w:ascii="Century Gothic" w:hAnsi="Century Gothic" w:cs="Century Gothic"/>
                <w:b/>
                <w:bCs/>
                <w:kern w:val="0"/>
                <w:sz w:val="20"/>
                <w:szCs w:val="20"/>
                <w:u w:val="none"/>
                <w:lang w:eastAsia="tr-TR"/>
              </w:rPr>
              <w:t>2</w:t>
            </w:r>
            <w:r w:rsidR="00E92C56">
              <w:rPr>
                <w:rFonts w:ascii="Century Gothic" w:hAnsi="Century Gothic" w:cs="Century Gothic"/>
                <w:b/>
                <w:bCs/>
                <w:kern w:val="0"/>
                <w:sz w:val="20"/>
                <w:szCs w:val="20"/>
                <w:u w:val="none"/>
                <w:lang w:eastAsia="tr-TR"/>
              </w:rPr>
              <w:t>3</w:t>
            </w:r>
          </w:p>
        </w:tc>
      </w:tr>
      <w:tr w:rsidR="00290E8D" w:rsidRPr="00327EA5" w14:paraId="611F9DAD" w14:textId="77777777">
        <w:tc>
          <w:tcPr>
            <w:tcW w:w="534" w:type="dxa"/>
            <w:vAlign w:val="center"/>
          </w:tcPr>
          <w:p w14:paraId="7E8FC07C"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6BD8582B"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14:paraId="65BB6507" w14:textId="77777777"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14:paraId="1B0DFEB4" w14:textId="77777777">
        <w:tc>
          <w:tcPr>
            <w:tcW w:w="534" w:type="dxa"/>
            <w:vAlign w:val="center"/>
          </w:tcPr>
          <w:p w14:paraId="14F0D16A"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759E81A2"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14:paraId="5CE0118C"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6974E6">
              <w:rPr>
                <w:rFonts w:ascii="Century Gothic" w:hAnsi="Century Gothic" w:cs="Century Gothic"/>
                <w:b/>
                <w:bCs/>
                <w:kern w:val="0"/>
                <w:sz w:val="20"/>
                <w:szCs w:val="20"/>
                <w:u w:val="none"/>
                <w:lang w:eastAsia="tr-TR"/>
              </w:rPr>
              <w:t>Gönyeli Belediyesi</w:t>
            </w:r>
          </w:p>
        </w:tc>
      </w:tr>
      <w:tr w:rsidR="00290E8D" w:rsidRPr="00327EA5" w14:paraId="28312728" w14:textId="77777777">
        <w:tc>
          <w:tcPr>
            <w:tcW w:w="534" w:type="dxa"/>
            <w:vAlign w:val="center"/>
          </w:tcPr>
          <w:p w14:paraId="02F106E0" w14:textId="77777777" w:rsidR="00290E8D" w:rsidRPr="00327EA5" w:rsidRDefault="00290E8D" w:rsidP="00327EA5">
            <w:pPr>
              <w:pStyle w:val="ListParagraph"/>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14:paraId="73A17DCA" w14:textId="77777777" w:rsidR="00290E8D" w:rsidRPr="00327EA5" w:rsidRDefault="00290E8D" w:rsidP="00327EA5">
            <w:pPr>
              <w:pStyle w:val="ListParagraph"/>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14:paraId="156393FE" w14:textId="77777777"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5C5056" w:rsidRPr="006974E6">
              <w:rPr>
                <w:rFonts w:ascii="Century Gothic" w:hAnsi="Century Gothic" w:cs="Century Gothic"/>
                <w:b/>
                <w:bCs/>
                <w:kern w:val="0"/>
                <w:sz w:val="20"/>
                <w:szCs w:val="20"/>
                <w:u w:val="none"/>
                <w:lang w:eastAsia="tr-TR"/>
              </w:rPr>
              <w:t>Gönyeli Belediyesi</w:t>
            </w:r>
            <w:r w:rsidR="005C5056" w:rsidRPr="00327EA5">
              <w:rPr>
                <w:rFonts w:ascii="Century Gothic" w:hAnsi="Century Gothic" w:cs="Century Gothic"/>
                <w:b/>
                <w:bCs/>
                <w:kern w:val="0"/>
                <w:sz w:val="20"/>
                <w:szCs w:val="20"/>
                <w:u w:val="none"/>
                <w:lang w:eastAsia="tr-TR"/>
              </w:rPr>
              <w:t xml:space="preserve"> </w:t>
            </w:r>
            <w:r w:rsidR="005C5056">
              <w:rPr>
                <w:rFonts w:ascii="Century Gothic" w:hAnsi="Century Gothic" w:cs="Century Gothic"/>
                <w:b/>
                <w:bCs/>
                <w:kern w:val="0"/>
                <w:sz w:val="20"/>
                <w:szCs w:val="20"/>
                <w:u w:val="none"/>
                <w:lang w:eastAsia="tr-TR"/>
              </w:rPr>
              <w:t xml:space="preserve">Meclis </w:t>
            </w:r>
            <w:r w:rsidRPr="00327EA5">
              <w:rPr>
                <w:rFonts w:ascii="Century Gothic" w:hAnsi="Century Gothic" w:cs="Century Gothic"/>
                <w:b/>
                <w:bCs/>
                <w:kern w:val="0"/>
                <w:sz w:val="20"/>
                <w:szCs w:val="20"/>
                <w:u w:val="none"/>
                <w:lang w:eastAsia="tr-TR"/>
              </w:rPr>
              <w:t>Toplantı Salonu</w:t>
            </w:r>
          </w:p>
        </w:tc>
      </w:tr>
    </w:tbl>
    <w:p w14:paraId="00B7DFA2" w14:textId="77777777" w:rsidR="00290E8D" w:rsidRPr="006755CA" w:rsidRDefault="00290E8D" w:rsidP="00B80AE6">
      <w:pPr>
        <w:pStyle w:val="ListParagraph"/>
        <w:ind w:left="360" w:firstLine="0"/>
        <w:jc w:val="left"/>
        <w:rPr>
          <w:rFonts w:ascii="Century Gothic" w:hAnsi="Century Gothic" w:cs="Century Gothic"/>
          <w:b/>
          <w:bCs/>
          <w:color w:val="000000"/>
          <w:sz w:val="20"/>
          <w:szCs w:val="20"/>
        </w:rPr>
      </w:pPr>
    </w:p>
    <w:p w14:paraId="290B02E0" w14:textId="7295F3DD" w:rsidR="00290E8D" w:rsidRPr="006755CA" w:rsidRDefault="00A663B5" w:rsidP="00637EFB">
      <w:pPr>
        <w:pStyle w:val="ListParagraph"/>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Teklifler en geç</w:t>
      </w:r>
      <w:r w:rsidR="00290E8D" w:rsidRPr="006755CA">
        <w:rPr>
          <w:rFonts w:ascii="Century Gothic" w:hAnsi="Century Gothic" w:cs="Century Gothic"/>
          <w:b/>
          <w:bCs/>
          <w:color w:val="000000"/>
          <w:sz w:val="20"/>
          <w:szCs w:val="20"/>
        </w:rPr>
        <w:t xml:space="preserve"> </w:t>
      </w:r>
      <w:r w:rsidR="00E91A1E">
        <w:rPr>
          <w:rFonts w:ascii="Century Gothic" w:hAnsi="Century Gothic" w:cs="Century Gothic"/>
          <w:b/>
          <w:bCs/>
          <w:color w:val="000000"/>
          <w:sz w:val="20"/>
          <w:szCs w:val="20"/>
        </w:rPr>
        <w:t>24</w:t>
      </w:r>
      <w:r w:rsidR="000E55B4">
        <w:rPr>
          <w:rFonts w:ascii="Century Gothic" w:hAnsi="Century Gothic" w:cs="Century Gothic"/>
          <w:b/>
          <w:bCs/>
          <w:color w:val="000000"/>
          <w:sz w:val="20"/>
          <w:szCs w:val="20"/>
        </w:rPr>
        <w:t xml:space="preserve"> </w:t>
      </w:r>
      <w:r w:rsidR="007D3F7F">
        <w:rPr>
          <w:rFonts w:ascii="Century Gothic" w:hAnsi="Century Gothic" w:cs="Century Gothic"/>
          <w:b/>
          <w:bCs/>
          <w:color w:val="000000"/>
          <w:sz w:val="20"/>
          <w:szCs w:val="20"/>
        </w:rPr>
        <w:t>TEMMUZ</w:t>
      </w:r>
      <w:r w:rsidR="003B4377">
        <w:rPr>
          <w:rFonts w:ascii="Century Gothic" w:hAnsi="Century Gothic" w:cs="Century Gothic"/>
          <w:b/>
          <w:bCs/>
          <w:color w:val="000000"/>
          <w:sz w:val="20"/>
          <w:szCs w:val="20"/>
        </w:rPr>
        <w:t xml:space="preserve"> 202</w:t>
      </w:r>
      <w:r w:rsidR="000E55B4">
        <w:rPr>
          <w:rFonts w:ascii="Century Gothic" w:hAnsi="Century Gothic" w:cs="Century Gothic"/>
          <w:b/>
          <w:bCs/>
          <w:color w:val="000000"/>
          <w:sz w:val="20"/>
          <w:szCs w:val="20"/>
        </w:rPr>
        <w:t>3</w:t>
      </w:r>
      <w:r w:rsidR="003B4377">
        <w:rPr>
          <w:rFonts w:ascii="Century Gothic" w:hAnsi="Century Gothic" w:cs="Century Gothic"/>
          <w:b/>
          <w:bCs/>
          <w:color w:val="000000"/>
          <w:sz w:val="20"/>
          <w:szCs w:val="20"/>
        </w:rPr>
        <w:t xml:space="preserve"> </w:t>
      </w:r>
      <w:r w:rsidR="007D3F7F">
        <w:rPr>
          <w:rFonts w:ascii="Century Gothic" w:hAnsi="Century Gothic" w:cs="Century Gothic"/>
          <w:b/>
          <w:bCs/>
          <w:color w:val="000000"/>
          <w:sz w:val="20"/>
          <w:szCs w:val="20"/>
        </w:rPr>
        <w:t>PAZARTESİ</w:t>
      </w:r>
      <w:r w:rsidR="000E55B4">
        <w:rPr>
          <w:rFonts w:ascii="Century Gothic" w:hAnsi="Century Gothic" w:cs="Century Gothic"/>
          <w:b/>
          <w:bCs/>
          <w:color w:val="000000"/>
          <w:sz w:val="20"/>
          <w:szCs w:val="20"/>
        </w:rPr>
        <w:t xml:space="preserve"> </w:t>
      </w:r>
      <w:r w:rsidR="006974E6">
        <w:rPr>
          <w:rFonts w:ascii="Century Gothic" w:hAnsi="Century Gothic" w:cs="Century Gothic"/>
          <w:color w:val="000000"/>
          <w:sz w:val="20"/>
          <w:szCs w:val="20"/>
        </w:rPr>
        <w:t>tarih ve saat</w:t>
      </w:r>
      <w:r w:rsidR="00290E8D" w:rsidRPr="006755CA">
        <w:rPr>
          <w:rFonts w:ascii="Century Gothic" w:hAnsi="Century Gothic" w:cs="Century Gothic"/>
          <w:color w:val="000000"/>
          <w:sz w:val="20"/>
          <w:szCs w:val="20"/>
        </w:rPr>
        <w:t xml:space="preserve"> </w:t>
      </w:r>
      <w:r w:rsidR="00290E8D" w:rsidRPr="006755CA">
        <w:rPr>
          <w:rFonts w:ascii="Century Gothic" w:hAnsi="Century Gothic" w:cs="Century Gothic"/>
          <w:b/>
          <w:bCs/>
          <w:color w:val="000000"/>
          <w:sz w:val="20"/>
          <w:szCs w:val="20"/>
        </w:rPr>
        <w:t>1</w:t>
      </w:r>
      <w:r w:rsidR="00D069D7">
        <w:rPr>
          <w:rFonts w:ascii="Century Gothic" w:hAnsi="Century Gothic" w:cs="Century Gothic"/>
          <w:b/>
          <w:bCs/>
          <w:color w:val="000000"/>
          <w:sz w:val="20"/>
          <w:szCs w:val="20"/>
        </w:rPr>
        <w:t>0</w:t>
      </w:r>
      <w:r w:rsidR="00290E8D" w:rsidRPr="006755CA">
        <w:rPr>
          <w:rFonts w:ascii="Century Gothic" w:hAnsi="Century Gothic" w:cs="Century Gothic"/>
          <w:b/>
          <w:bCs/>
          <w:color w:val="000000"/>
          <w:sz w:val="20"/>
          <w:szCs w:val="20"/>
        </w:rPr>
        <w:t>:</w:t>
      </w:r>
      <w:r w:rsidR="006974E6">
        <w:rPr>
          <w:rFonts w:ascii="Century Gothic" w:hAnsi="Century Gothic" w:cs="Century Gothic"/>
          <w:b/>
          <w:bCs/>
          <w:color w:val="000000"/>
          <w:sz w:val="20"/>
          <w:szCs w:val="20"/>
        </w:rPr>
        <w:t>00’e</w:t>
      </w:r>
      <w:r w:rsidR="00290E8D" w:rsidRPr="006755CA">
        <w:rPr>
          <w:rFonts w:ascii="Century Gothic" w:hAnsi="Century Gothic" w:cs="Century Gothic"/>
          <w:b/>
          <w:bCs/>
          <w:color w:val="000000"/>
          <w:sz w:val="20"/>
          <w:szCs w:val="20"/>
        </w:rPr>
        <w:t xml:space="preserve"> </w:t>
      </w:r>
      <w:r w:rsidR="00290E8D" w:rsidRPr="006755CA">
        <w:rPr>
          <w:rFonts w:ascii="Century Gothic" w:hAnsi="Century Gothic" w:cs="Century Gothic"/>
          <w:color w:val="000000"/>
          <w:sz w:val="20"/>
          <w:szCs w:val="20"/>
        </w:rPr>
        <w:t xml:space="preserve">kadar </w:t>
      </w:r>
      <w:r w:rsidR="005C5056" w:rsidRPr="006974E6">
        <w:rPr>
          <w:rFonts w:ascii="Century Gothic" w:hAnsi="Century Gothic" w:cs="Century Gothic"/>
          <w:color w:val="000000"/>
          <w:sz w:val="20"/>
          <w:szCs w:val="20"/>
        </w:rPr>
        <w:t>Gönyeli Belediyesi</w:t>
      </w:r>
      <w:r w:rsidR="005C5056" w:rsidRPr="005C5056">
        <w:rPr>
          <w:rFonts w:ascii="Century Gothic" w:hAnsi="Century Gothic" w:cs="Century Gothic"/>
          <w:color w:val="000000"/>
          <w:sz w:val="20"/>
          <w:szCs w:val="20"/>
        </w:rPr>
        <w:t>’ni</w:t>
      </w:r>
      <w:r w:rsidR="00290E8D" w:rsidRPr="005C5056">
        <w:rPr>
          <w:rFonts w:ascii="Century Gothic" w:hAnsi="Century Gothic" w:cs="Century Gothic"/>
          <w:color w:val="000000"/>
          <w:sz w:val="20"/>
          <w:szCs w:val="20"/>
        </w:rPr>
        <w:t>n</w:t>
      </w:r>
      <w:r w:rsidR="00290E8D" w:rsidRPr="006755CA">
        <w:rPr>
          <w:rFonts w:ascii="Century Gothic" w:hAnsi="Century Gothic" w:cs="Century Gothic"/>
          <w:color w:val="000000"/>
          <w:sz w:val="20"/>
          <w:szCs w:val="20"/>
        </w:rPr>
        <w:t xml:space="preserve"> </w:t>
      </w:r>
      <w:r w:rsidR="006974E6">
        <w:rPr>
          <w:rFonts w:ascii="Century Gothic" w:hAnsi="Century Gothic" w:cs="Century Gothic"/>
          <w:color w:val="000000"/>
          <w:sz w:val="20"/>
          <w:szCs w:val="20"/>
        </w:rPr>
        <w:t>Meclis toplantı Sa</w:t>
      </w:r>
      <w:r w:rsidR="005C5056">
        <w:rPr>
          <w:rFonts w:ascii="Century Gothic" w:hAnsi="Century Gothic" w:cs="Century Gothic"/>
          <w:color w:val="000000"/>
          <w:sz w:val="20"/>
          <w:szCs w:val="20"/>
        </w:rPr>
        <w:t xml:space="preserve">lonundaki </w:t>
      </w:r>
      <w:r w:rsidR="00290E8D" w:rsidRPr="006755CA">
        <w:rPr>
          <w:rFonts w:ascii="Century Gothic" w:hAnsi="Century Gothic" w:cs="Century Gothic"/>
          <w:color w:val="000000"/>
          <w:sz w:val="20"/>
          <w:szCs w:val="20"/>
        </w:rPr>
        <w:t xml:space="preserve">teklif kutusuna atılmalıdır.  Bu saatten sonra gelen teklifler kabul edilmez ve değerlendirmeye alınmaz. </w:t>
      </w:r>
    </w:p>
    <w:p w14:paraId="267A079F" w14:textId="77777777" w:rsidR="00290E8D" w:rsidRPr="006755CA" w:rsidRDefault="00290E8D" w:rsidP="00402E92">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14:paraId="32831F3D" w14:textId="77777777" w:rsidR="00290E8D" w:rsidRPr="006755CA" w:rsidRDefault="00290E8D" w:rsidP="00B80AE6">
      <w:pPr>
        <w:pStyle w:val="ListParagraph"/>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14:paraId="6B523964" w14:textId="77777777" w:rsidR="00290E8D" w:rsidRPr="006755CA" w:rsidRDefault="00290E8D" w:rsidP="00402E92">
      <w:pPr>
        <w:pStyle w:val="ListParagraph"/>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İhale dokümanı aşağıda belirtilen adreste ve </w:t>
      </w:r>
      <w:r w:rsidR="005C5056" w:rsidRPr="005C5056">
        <w:rPr>
          <w:rFonts w:ascii="Century Gothic" w:hAnsi="Century Gothic" w:cs="Century Gothic"/>
          <w:bCs/>
          <w:sz w:val="18"/>
          <w:szCs w:val="18"/>
          <w:lang w:eastAsia="tr-TR"/>
        </w:rPr>
        <w:t>Gönyeli Belediyesi</w:t>
      </w:r>
      <w:r w:rsidR="005C5056" w:rsidRPr="006755CA">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290E8D" w:rsidRPr="00327EA5" w14:paraId="7B469A94" w14:textId="77777777">
        <w:trPr>
          <w:trHeight w:val="337"/>
        </w:trPr>
        <w:tc>
          <w:tcPr>
            <w:tcW w:w="427" w:type="dxa"/>
          </w:tcPr>
          <w:p w14:paraId="4C70ABCC"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197B9A16"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Yer </w:t>
            </w:r>
          </w:p>
        </w:tc>
        <w:tc>
          <w:tcPr>
            <w:tcW w:w="3515" w:type="dxa"/>
            <w:tcBorders>
              <w:bottom w:val="dashSmallGap" w:sz="4" w:space="0" w:color="auto"/>
            </w:tcBorders>
            <w:vAlign w:val="bottom"/>
          </w:tcPr>
          <w:p w14:paraId="35D303D4" w14:textId="023D9BC7" w:rsidR="00290E8D" w:rsidRPr="006755CA" w:rsidRDefault="00290E8D" w:rsidP="00D61869">
            <w:pPr>
              <w:pStyle w:val="ListParagraph"/>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sidR="005C5056">
              <w:rPr>
                <w:rFonts w:ascii="Century Gothic" w:hAnsi="Century Gothic" w:cs="Century Gothic"/>
                <w:b/>
                <w:bCs/>
                <w:sz w:val="18"/>
                <w:szCs w:val="18"/>
                <w:lang w:eastAsia="tr-TR"/>
              </w:rPr>
              <w:t>Gönyeli</w:t>
            </w:r>
            <w:r w:rsidR="00E92C56">
              <w:rPr>
                <w:rFonts w:ascii="Century Gothic" w:hAnsi="Century Gothic" w:cs="Century Gothic"/>
                <w:b/>
                <w:bCs/>
                <w:sz w:val="18"/>
                <w:szCs w:val="18"/>
                <w:lang w:eastAsia="tr-TR"/>
              </w:rPr>
              <w:t xml:space="preserve"> Alayköy</w:t>
            </w:r>
            <w:r w:rsidR="005C5056">
              <w:rPr>
                <w:rFonts w:ascii="Century Gothic" w:hAnsi="Century Gothic" w:cs="Century Gothic"/>
                <w:b/>
                <w:bCs/>
                <w:sz w:val="18"/>
                <w:szCs w:val="18"/>
                <w:lang w:eastAsia="tr-TR"/>
              </w:rPr>
              <w:t xml:space="preserve"> Belediyesi</w:t>
            </w:r>
          </w:p>
        </w:tc>
      </w:tr>
      <w:tr w:rsidR="00290E8D" w:rsidRPr="00327EA5" w14:paraId="58F47D1B" w14:textId="77777777">
        <w:trPr>
          <w:trHeight w:val="321"/>
        </w:trPr>
        <w:tc>
          <w:tcPr>
            <w:tcW w:w="427" w:type="dxa"/>
          </w:tcPr>
          <w:p w14:paraId="5EA5134E"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7DE274C5"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Görülebileceği İnternet Adresi </w:t>
            </w:r>
          </w:p>
        </w:tc>
        <w:tc>
          <w:tcPr>
            <w:tcW w:w="3515" w:type="dxa"/>
            <w:tcBorders>
              <w:top w:val="dashSmallGap" w:sz="4" w:space="0" w:color="auto"/>
              <w:bottom w:val="dashSmallGap" w:sz="4" w:space="0" w:color="auto"/>
            </w:tcBorders>
            <w:vAlign w:val="bottom"/>
          </w:tcPr>
          <w:p w14:paraId="73A696CF" w14:textId="77777777" w:rsidR="00290E8D" w:rsidRPr="006755CA" w:rsidRDefault="00290E8D" w:rsidP="00D61869">
            <w:pPr>
              <w:pStyle w:val="ListParagraph"/>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r w:rsidR="005C5056">
              <w:rPr>
                <w:rFonts w:ascii="Century Gothic" w:hAnsi="Century Gothic" w:cs="Century Gothic"/>
                <w:b/>
                <w:bCs/>
                <w:sz w:val="20"/>
                <w:szCs w:val="20"/>
              </w:rPr>
              <w:t>www.gonyeli.org</w:t>
            </w:r>
          </w:p>
        </w:tc>
      </w:tr>
      <w:tr w:rsidR="00290E8D" w:rsidRPr="00327EA5" w14:paraId="3FB7ABFF" w14:textId="77777777">
        <w:trPr>
          <w:trHeight w:val="321"/>
        </w:trPr>
        <w:tc>
          <w:tcPr>
            <w:tcW w:w="427" w:type="dxa"/>
          </w:tcPr>
          <w:p w14:paraId="36706307"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1093E4CE"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 xml:space="preserve">Dokümanının Satın Alınabileceği Yer </w:t>
            </w:r>
          </w:p>
        </w:tc>
        <w:tc>
          <w:tcPr>
            <w:tcW w:w="3515" w:type="dxa"/>
            <w:tcBorders>
              <w:top w:val="dashSmallGap" w:sz="4" w:space="0" w:color="auto"/>
              <w:bottom w:val="dashSmallGap" w:sz="4" w:space="0" w:color="auto"/>
            </w:tcBorders>
            <w:vAlign w:val="bottom"/>
          </w:tcPr>
          <w:p w14:paraId="14BD5D79" w14:textId="469C169C" w:rsidR="00290E8D" w:rsidRPr="006755CA" w:rsidRDefault="00290E8D" w:rsidP="00D61869">
            <w:pPr>
              <w:pStyle w:val="ListParagraph"/>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18"/>
                <w:szCs w:val="18"/>
                <w:lang w:eastAsia="tr-TR"/>
              </w:rPr>
              <w:t xml:space="preserve"> Gönyeli </w:t>
            </w:r>
            <w:r w:rsidR="00E91A1E">
              <w:rPr>
                <w:rFonts w:ascii="Century Gothic" w:hAnsi="Century Gothic" w:cs="Century Gothic"/>
                <w:b/>
                <w:bCs/>
                <w:sz w:val="18"/>
                <w:szCs w:val="18"/>
                <w:lang w:eastAsia="tr-TR"/>
              </w:rPr>
              <w:t xml:space="preserve">Alayköy </w:t>
            </w:r>
            <w:r w:rsidR="005C5056">
              <w:rPr>
                <w:rFonts w:ascii="Century Gothic" w:hAnsi="Century Gothic" w:cs="Century Gothic"/>
                <w:b/>
                <w:bCs/>
                <w:sz w:val="18"/>
                <w:szCs w:val="18"/>
                <w:lang w:eastAsia="tr-TR"/>
              </w:rPr>
              <w:t>Belediyesi</w:t>
            </w:r>
          </w:p>
        </w:tc>
      </w:tr>
      <w:tr w:rsidR="00290E8D" w:rsidRPr="00327EA5" w14:paraId="2313961C" w14:textId="77777777">
        <w:trPr>
          <w:trHeight w:val="628"/>
        </w:trPr>
        <w:tc>
          <w:tcPr>
            <w:tcW w:w="427" w:type="dxa"/>
          </w:tcPr>
          <w:p w14:paraId="044E2298"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4491C33C"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w:t>
            </w:r>
            <w:r w:rsidR="004B6361">
              <w:rPr>
                <w:rFonts w:ascii="Century Gothic" w:hAnsi="Century Gothic" w:cs="Century Gothic"/>
                <w:b/>
                <w:bCs/>
                <w:kern w:val="0"/>
                <w:sz w:val="20"/>
                <w:szCs w:val="20"/>
                <w:u w:val="none"/>
              </w:rPr>
              <w:t xml:space="preserve"> </w:t>
            </w:r>
            <w:r w:rsidRPr="00327EA5">
              <w:rPr>
                <w:rFonts w:ascii="Century Gothic" w:hAnsi="Century Gothic" w:cs="Century Gothic"/>
                <w:b/>
                <w:bCs/>
                <w:kern w:val="0"/>
                <w:sz w:val="20"/>
                <w:szCs w:val="20"/>
                <w:u w:val="none"/>
              </w:rPr>
              <w:t>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14:paraId="26FBC078" w14:textId="638DE14B" w:rsidR="00290E8D" w:rsidRPr="006755CA" w:rsidRDefault="00290E8D" w:rsidP="00D61869">
            <w:pPr>
              <w:pStyle w:val="ListParagraph"/>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sidR="005C5056">
              <w:rPr>
                <w:rFonts w:ascii="Century Gothic" w:hAnsi="Century Gothic" w:cs="Century Gothic"/>
                <w:b/>
                <w:bCs/>
                <w:sz w:val="20"/>
                <w:szCs w:val="20"/>
              </w:rPr>
              <w:t xml:space="preserve"> </w:t>
            </w:r>
            <w:r w:rsidR="00A07758">
              <w:rPr>
                <w:rFonts w:ascii="Century Gothic" w:hAnsi="Century Gothic" w:cs="Century Gothic"/>
                <w:b/>
                <w:bCs/>
                <w:sz w:val="20"/>
                <w:szCs w:val="20"/>
              </w:rPr>
              <w:t>1</w:t>
            </w:r>
            <w:r w:rsidR="003E0494">
              <w:rPr>
                <w:rFonts w:ascii="Century Gothic" w:hAnsi="Century Gothic" w:cs="Century Gothic"/>
                <w:b/>
                <w:bCs/>
                <w:sz w:val="20"/>
                <w:szCs w:val="20"/>
              </w:rPr>
              <w:t>0</w:t>
            </w:r>
            <w:r w:rsidR="005C5056">
              <w:rPr>
                <w:rFonts w:ascii="Century Gothic" w:hAnsi="Century Gothic" w:cs="Century Gothic"/>
                <w:b/>
                <w:bCs/>
                <w:sz w:val="20"/>
                <w:szCs w:val="20"/>
              </w:rPr>
              <w:t>0TL</w:t>
            </w:r>
            <w:r w:rsidR="005E5844">
              <w:rPr>
                <w:rFonts w:ascii="Century Gothic" w:hAnsi="Century Gothic" w:cs="Century Gothic"/>
                <w:b/>
                <w:bCs/>
                <w:sz w:val="20"/>
                <w:szCs w:val="20"/>
              </w:rPr>
              <w:t xml:space="preserve"> </w:t>
            </w:r>
            <w:r w:rsidR="005C5056">
              <w:rPr>
                <w:rFonts w:ascii="Century Gothic" w:hAnsi="Century Gothic" w:cs="Century Gothic"/>
                <w:b/>
                <w:bCs/>
                <w:sz w:val="20"/>
                <w:szCs w:val="20"/>
              </w:rPr>
              <w:t>(KDV dahil)</w:t>
            </w:r>
          </w:p>
        </w:tc>
      </w:tr>
      <w:tr w:rsidR="00290E8D" w:rsidRPr="00327EA5" w14:paraId="2D7889A4" w14:textId="77777777">
        <w:trPr>
          <w:trHeight w:val="321"/>
        </w:trPr>
        <w:tc>
          <w:tcPr>
            <w:tcW w:w="427" w:type="dxa"/>
          </w:tcPr>
          <w:p w14:paraId="417273D5" w14:textId="77777777" w:rsidR="00290E8D" w:rsidRPr="006755CA" w:rsidRDefault="00290E8D" w:rsidP="002C5C9F">
            <w:pPr>
              <w:pStyle w:val="ListParagraph"/>
              <w:numPr>
                <w:ilvl w:val="0"/>
                <w:numId w:val="5"/>
              </w:numPr>
              <w:spacing w:line="276" w:lineRule="auto"/>
              <w:rPr>
                <w:rFonts w:ascii="Century Gothic" w:hAnsi="Century Gothic" w:cs="Century Gothic"/>
                <w:sz w:val="20"/>
                <w:szCs w:val="20"/>
              </w:rPr>
            </w:pPr>
          </w:p>
        </w:tc>
        <w:tc>
          <w:tcPr>
            <w:tcW w:w="5251" w:type="dxa"/>
            <w:vAlign w:val="bottom"/>
          </w:tcPr>
          <w:p w14:paraId="5ED28D0A" w14:textId="77777777"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 ile ilgili soru sorma tarihi ve saati</w:t>
            </w:r>
          </w:p>
        </w:tc>
        <w:tc>
          <w:tcPr>
            <w:tcW w:w="3515" w:type="dxa"/>
            <w:tcBorders>
              <w:top w:val="dashSmallGap" w:sz="4" w:space="0" w:color="auto"/>
              <w:bottom w:val="dashSmallGap" w:sz="4" w:space="0" w:color="auto"/>
            </w:tcBorders>
            <w:vAlign w:val="bottom"/>
          </w:tcPr>
          <w:p w14:paraId="4E79B098" w14:textId="2D4EA952" w:rsidR="00290E8D" w:rsidRPr="005C5056" w:rsidRDefault="00290E8D" w:rsidP="005C5056">
            <w:pPr>
              <w:ind w:left="0" w:firstLine="0"/>
              <w:jc w:val="left"/>
              <w:rPr>
                <w:rFonts w:ascii="Century Gothic" w:hAnsi="Century Gothic" w:cs="Century Gothic"/>
                <w:b/>
                <w:bCs/>
                <w:sz w:val="20"/>
                <w:szCs w:val="20"/>
                <w:u w:val="none"/>
              </w:rPr>
            </w:pPr>
            <w:r w:rsidRPr="005C5056">
              <w:rPr>
                <w:rFonts w:ascii="Century Gothic" w:hAnsi="Century Gothic" w:cs="Century Gothic"/>
                <w:b/>
                <w:bCs/>
                <w:sz w:val="20"/>
                <w:szCs w:val="20"/>
                <w:u w:val="none"/>
              </w:rPr>
              <w:t>:</w:t>
            </w:r>
            <w:r w:rsidR="005C5056" w:rsidRPr="005C5056">
              <w:rPr>
                <w:rFonts w:ascii="Century Gothic" w:hAnsi="Century Gothic" w:cs="Century Gothic"/>
                <w:b/>
                <w:bCs/>
                <w:sz w:val="20"/>
                <w:szCs w:val="20"/>
                <w:u w:val="none"/>
              </w:rPr>
              <w:t xml:space="preserve"> </w:t>
            </w:r>
            <w:r w:rsidR="005E5C91">
              <w:rPr>
                <w:rFonts w:ascii="Century Gothic" w:hAnsi="Century Gothic" w:cs="Century Gothic"/>
                <w:b/>
                <w:bCs/>
                <w:sz w:val="20"/>
                <w:szCs w:val="20"/>
                <w:u w:val="none"/>
              </w:rPr>
              <w:t>1</w:t>
            </w:r>
            <w:r w:rsidR="007F5309">
              <w:rPr>
                <w:rFonts w:ascii="Century Gothic" w:hAnsi="Century Gothic" w:cs="Century Gothic"/>
                <w:b/>
                <w:bCs/>
                <w:sz w:val="20"/>
                <w:szCs w:val="20"/>
                <w:u w:val="none"/>
              </w:rPr>
              <w:t>2</w:t>
            </w:r>
            <w:r w:rsidR="005C5056">
              <w:rPr>
                <w:rFonts w:ascii="Century Gothic" w:hAnsi="Century Gothic" w:cs="Century Gothic"/>
                <w:b/>
                <w:bCs/>
                <w:sz w:val="20"/>
                <w:szCs w:val="20"/>
                <w:u w:val="none"/>
              </w:rPr>
              <w:t>.</w:t>
            </w:r>
            <w:r w:rsidR="000E55B4">
              <w:rPr>
                <w:rFonts w:ascii="Century Gothic" w:hAnsi="Century Gothic" w:cs="Century Gothic"/>
                <w:b/>
                <w:bCs/>
                <w:sz w:val="20"/>
                <w:szCs w:val="20"/>
                <w:u w:val="none"/>
              </w:rPr>
              <w:t>0</w:t>
            </w:r>
            <w:r w:rsidR="007F5309">
              <w:rPr>
                <w:rFonts w:ascii="Century Gothic" w:hAnsi="Century Gothic" w:cs="Century Gothic"/>
                <w:b/>
                <w:bCs/>
                <w:sz w:val="20"/>
                <w:szCs w:val="20"/>
                <w:u w:val="none"/>
              </w:rPr>
              <w:t>7</w:t>
            </w:r>
            <w:r w:rsidR="005C5056">
              <w:rPr>
                <w:rFonts w:ascii="Century Gothic" w:hAnsi="Century Gothic" w:cs="Century Gothic"/>
                <w:b/>
                <w:bCs/>
                <w:sz w:val="20"/>
                <w:szCs w:val="20"/>
                <w:u w:val="none"/>
              </w:rPr>
              <w:t>.20</w:t>
            </w:r>
            <w:r w:rsidR="003B4377">
              <w:rPr>
                <w:rFonts w:ascii="Century Gothic" w:hAnsi="Century Gothic" w:cs="Century Gothic"/>
                <w:b/>
                <w:bCs/>
                <w:sz w:val="20"/>
                <w:szCs w:val="20"/>
                <w:u w:val="none"/>
              </w:rPr>
              <w:t>2</w:t>
            </w:r>
            <w:r w:rsidR="000E55B4">
              <w:rPr>
                <w:rFonts w:ascii="Century Gothic" w:hAnsi="Century Gothic" w:cs="Century Gothic"/>
                <w:b/>
                <w:bCs/>
                <w:sz w:val="20"/>
                <w:szCs w:val="20"/>
                <w:u w:val="none"/>
              </w:rPr>
              <w:t>3</w:t>
            </w:r>
            <w:r w:rsidR="005C5056">
              <w:rPr>
                <w:rFonts w:ascii="Century Gothic" w:hAnsi="Century Gothic" w:cs="Century Gothic"/>
                <w:b/>
                <w:bCs/>
                <w:sz w:val="20"/>
                <w:szCs w:val="20"/>
                <w:u w:val="none"/>
              </w:rPr>
              <w:t xml:space="preserve"> tarihi </w:t>
            </w:r>
            <w:r w:rsidR="00D069D7">
              <w:rPr>
                <w:rFonts w:ascii="Century Gothic" w:hAnsi="Century Gothic" w:cs="Century Gothic"/>
                <w:b/>
                <w:bCs/>
                <w:sz w:val="20"/>
                <w:szCs w:val="20"/>
                <w:u w:val="none"/>
              </w:rPr>
              <w:t>1</w:t>
            </w:r>
            <w:r w:rsidR="007F5309">
              <w:rPr>
                <w:rFonts w:ascii="Century Gothic" w:hAnsi="Century Gothic" w:cs="Century Gothic"/>
                <w:b/>
                <w:bCs/>
                <w:sz w:val="20"/>
                <w:szCs w:val="20"/>
                <w:u w:val="none"/>
              </w:rPr>
              <w:t>3</w:t>
            </w:r>
            <w:r w:rsidR="005C5056">
              <w:rPr>
                <w:rFonts w:ascii="Century Gothic" w:hAnsi="Century Gothic" w:cs="Century Gothic"/>
                <w:b/>
                <w:bCs/>
                <w:sz w:val="20"/>
                <w:szCs w:val="20"/>
                <w:u w:val="none"/>
              </w:rPr>
              <w:t>:</w:t>
            </w:r>
            <w:r w:rsidR="006974E6">
              <w:rPr>
                <w:rFonts w:ascii="Century Gothic" w:hAnsi="Century Gothic" w:cs="Century Gothic"/>
                <w:b/>
                <w:bCs/>
                <w:sz w:val="20"/>
                <w:szCs w:val="20"/>
                <w:u w:val="none"/>
              </w:rPr>
              <w:t>0</w:t>
            </w:r>
            <w:r w:rsidR="005C5056">
              <w:rPr>
                <w:rFonts w:ascii="Century Gothic" w:hAnsi="Century Gothic" w:cs="Century Gothic"/>
                <w:b/>
                <w:bCs/>
                <w:sz w:val="20"/>
                <w:szCs w:val="20"/>
                <w:u w:val="none"/>
              </w:rPr>
              <w:t>0’</w:t>
            </w:r>
            <w:r w:rsidR="006974E6">
              <w:rPr>
                <w:rFonts w:ascii="Century Gothic" w:hAnsi="Century Gothic" w:cs="Century Gothic"/>
                <w:b/>
                <w:bCs/>
                <w:sz w:val="20"/>
                <w:szCs w:val="20"/>
                <w:u w:val="none"/>
              </w:rPr>
              <w:t>e</w:t>
            </w:r>
            <w:r w:rsidR="005C5056">
              <w:rPr>
                <w:rFonts w:ascii="Century Gothic" w:hAnsi="Century Gothic" w:cs="Century Gothic"/>
                <w:b/>
                <w:bCs/>
                <w:sz w:val="20"/>
                <w:szCs w:val="20"/>
                <w:u w:val="none"/>
              </w:rPr>
              <w:t xml:space="preserve"> kadar.</w:t>
            </w:r>
          </w:p>
        </w:tc>
      </w:tr>
    </w:tbl>
    <w:p w14:paraId="04452AEE" w14:textId="77777777" w:rsidR="00290E8D" w:rsidRPr="006755CA" w:rsidRDefault="00290E8D" w:rsidP="00402E92">
      <w:pPr>
        <w:pStyle w:val="ListParagraph"/>
        <w:spacing w:line="276" w:lineRule="auto"/>
        <w:ind w:left="0" w:firstLine="0"/>
        <w:rPr>
          <w:rFonts w:ascii="Century Gothic" w:hAnsi="Century Gothic" w:cs="Century Gothic"/>
          <w:color w:val="000000"/>
          <w:sz w:val="20"/>
          <w:szCs w:val="20"/>
        </w:rPr>
      </w:pPr>
    </w:p>
    <w:p w14:paraId="6C8C9179" w14:textId="77777777" w:rsidR="00290E8D" w:rsidRPr="00D1503A" w:rsidRDefault="00290E8D" w:rsidP="00637EFB">
      <w:pPr>
        <w:pStyle w:val="ListParagraph"/>
        <w:numPr>
          <w:ilvl w:val="1"/>
          <w:numId w:val="3"/>
        </w:numPr>
        <w:spacing w:line="276" w:lineRule="auto"/>
        <w:rPr>
          <w:rFonts w:ascii="Century Gothic" w:hAnsi="Century Gothic" w:cs="Century Gothic"/>
          <w:color w:val="000000"/>
          <w:sz w:val="16"/>
          <w:szCs w:val="16"/>
        </w:rPr>
      </w:pPr>
      <w:r w:rsidRPr="00D1503A">
        <w:rPr>
          <w:rFonts w:ascii="Century Gothic" w:hAnsi="Century Gothic" w:cs="Century Gothic"/>
          <w:sz w:val="20"/>
          <w:szCs w:val="20"/>
        </w:rPr>
        <w:t xml:space="preserve">İstekliler tarafından şartname maddelerine yönelik itiraz ve/veya açıklık istenen hususlarla ilgili soruları, yazılı olarak  </w:t>
      </w:r>
      <w:r w:rsidR="006974E6">
        <w:rPr>
          <w:rFonts w:ascii="Century Gothic" w:hAnsi="Century Gothic" w:cs="Century Gothic"/>
          <w:sz w:val="20"/>
          <w:szCs w:val="20"/>
        </w:rPr>
        <w:t>Gönyeli Belediyesi</w:t>
      </w:r>
      <w:r w:rsidRPr="00D1503A">
        <w:rPr>
          <w:rFonts w:ascii="Century Gothic" w:hAnsi="Century Gothic" w:cs="Century Gothic"/>
          <w:sz w:val="20"/>
          <w:szCs w:val="20"/>
        </w:rPr>
        <w:t xml:space="preserve">’ne </w:t>
      </w:r>
      <w:r>
        <w:rPr>
          <w:rFonts w:ascii="Century Gothic" w:hAnsi="Century Gothic" w:cs="Century Gothic"/>
          <w:b/>
          <w:bCs/>
          <w:sz w:val="20"/>
          <w:szCs w:val="20"/>
        </w:rPr>
        <w:t>(e</w:t>
      </w:r>
      <w:r w:rsidRPr="00D1503A">
        <w:rPr>
          <w:rFonts w:ascii="Century Gothic" w:hAnsi="Century Gothic" w:cs="Century Gothic"/>
          <w:b/>
          <w:bCs/>
          <w:sz w:val="20"/>
          <w:szCs w:val="20"/>
        </w:rPr>
        <w:t xml:space="preserve">) bendinde belirtilen süreye kadar yapılmalıdır.  </w:t>
      </w:r>
      <w:r w:rsidRPr="00D1503A">
        <w:rPr>
          <w:rFonts w:ascii="Century Gothic" w:hAnsi="Century Gothic" w:cs="Century Gothic"/>
          <w:sz w:val="20"/>
          <w:szCs w:val="20"/>
        </w:rPr>
        <w:t xml:space="preserve">Bu tarih ve saatten sonra itiraz ve/veya </w:t>
      </w:r>
      <w:r w:rsidRPr="00D1503A">
        <w:rPr>
          <w:rFonts w:ascii="Century Gothic" w:hAnsi="Century Gothic" w:cs="Century Gothic"/>
          <w:b/>
          <w:bCs/>
          <w:sz w:val="20"/>
          <w:szCs w:val="20"/>
        </w:rPr>
        <w:t>soru kabul edilmeyecektir.</w:t>
      </w:r>
      <w:r w:rsidRPr="00D1503A">
        <w:rPr>
          <w:rFonts w:ascii="Century Gothic" w:hAnsi="Century Gothic" w:cs="Century Gothic"/>
          <w:sz w:val="20"/>
          <w:szCs w:val="20"/>
        </w:rPr>
        <w:t xml:space="preserve"> İstekliler tarafından açıklama talep edilmemesi halinde, verilen ihale d</w:t>
      </w:r>
      <w:r>
        <w:rPr>
          <w:rFonts w:ascii="Century Gothic" w:hAnsi="Century Gothic" w:cs="Century Gothic"/>
          <w:sz w:val="20"/>
          <w:szCs w:val="20"/>
        </w:rPr>
        <w:t>o</w:t>
      </w:r>
      <w:r w:rsidRPr="00D1503A">
        <w:rPr>
          <w:rFonts w:ascii="Century Gothic" w:hAnsi="Century Gothic" w:cs="Century Gothic"/>
          <w:sz w:val="20"/>
          <w:szCs w:val="20"/>
        </w:rPr>
        <w:t>kümanlarının tümünün verildiği şekilde kabul (taahhüt) edilmiş sayılır.</w:t>
      </w:r>
    </w:p>
    <w:p w14:paraId="67B5C4D1" w14:textId="6B39D792" w:rsidR="00290E8D" w:rsidRPr="00D1503A" w:rsidRDefault="00290E8D" w:rsidP="00637EFB">
      <w:pPr>
        <w:pStyle w:val="ListParagraph"/>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sz w:val="20"/>
          <w:szCs w:val="20"/>
        </w:rPr>
        <w:t xml:space="preserve">Gerek duyulması halinde,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yazılı talebi üzerine, zeyilnameler ile idare tarafından yapılan yazılı açıklamalar </w:t>
      </w:r>
      <w:r w:rsidR="007F5309">
        <w:rPr>
          <w:rFonts w:ascii="Century Gothic" w:hAnsi="Century Gothic" w:cs="Century Gothic"/>
          <w:b/>
          <w:bCs/>
          <w:sz w:val="20"/>
          <w:szCs w:val="20"/>
        </w:rPr>
        <w:t>13</w:t>
      </w:r>
      <w:r w:rsidR="00041959">
        <w:rPr>
          <w:rFonts w:ascii="Century Gothic" w:hAnsi="Century Gothic" w:cs="Century Gothic"/>
          <w:b/>
          <w:bCs/>
          <w:sz w:val="20"/>
          <w:szCs w:val="20"/>
        </w:rPr>
        <w:t>/</w:t>
      </w:r>
      <w:r w:rsidR="000E55B4">
        <w:rPr>
          <w:rFonts w:ascii="Century Gothic" w:hAnsi="Century Gothic" w:cs="Century Gothic"/>
          <w:b/>
          <w:bCs/>
          <w:sz w:val="20"/>
          <w:szCs w:val="20"/>
        </w:rPr>
        <w:t>0</w:t>
      </w:r>
      <w:r w:rsidR="007F5309">
        <w:rPr>
          <w:rFonts w:ascii="Century Gothic" w:hAnsi="Century Gothic" w:cs="Century Gothic"/>
          <w:b/>
          <w:bCs/>
          <w:sz w:val="20"/>
          <w:szCs w:val="20"/>
        </w:rPr>
        <w:t>7</w:t>
      </w:r>
      <w:r w:rsidR="005E5844">
        <w:rPr>
          <w:rFonts w:ascii="Century Gothic" w:hAnsi="Century Gothic" w:cs="Century Gothic"/>
          <w:b/>
          <w:bCs/>
          <w:sz w:val="20"/>
          <w:szCs w:val="20"/>
        </w:rPr>
        <w:t>/</w:t>
      </w:r>
      <w:r w:rsidRPr="00D1503A">
        <w:rPr>
          <w:rFonts w:ascii="Century Gothic" w:hAnsi="Century Gothic" w:cs="Century Gothic"/>
          <w:b/>
          <w:bCs/>
          <w:sz w:val="20"/>
          <w:szCs w:val="20"/>
        </w:rPr>
        <w:t>20</w:t>
      </w:r>
      <w:r w:rsidR="000E55B4">
        <w:rPr>
          <w:rFonts w:ascii="Century Gothic" w:hAnsi="Century Gothic" w:cs="Century Gothic"/>
          <w:b/>
          <w:bCs/>
          <w:sz w:val="20"/>
          <w:szCs w:val="20"/>
        </w:rPr>
        <w:t>23</w:t>
      </w:r>
      <w:r w:rsidR="005E5844">
        <w:rPr>
          <w:rFonts w:ascii="Century Gothic" w:hAnsi="Century Gothic" w:cs="Century Gothic"/>
          <w:b/>
          <w:bCs/>
          <w:sz w:val="20"/>
          <w:szCs w:val="20"/>
        </w:rPr>
        <w:t xml:space="preserve"> </w:t>
      </w:r>
      <w:r w:rsidRPr="006755CA">
        <w:rPr>
          <w:rFonts w:ascii="Century Gothic" w:hAnsi="Century Gothic" w:cs="Century Gothic"/>
          <w:sz w:val="20"/>
          <w:szCs w:val="20"/>
        </w:rPr>
        <w:t xml:space="preserve">tarihi </w:t>
      </w:r>
      <w:r w:rsidRPr="006755CA">
        <w:rPr>
          <w:rFonts w:ascii="Century Gothic" w:hAnsi="Century Gothic" w:cs="Century Gothic"/>
          <w:b/>
          <w:bCs/>
          <w:sz w:val="20"/>
          <w:szCs w:val="20"/>
        </w:rPr>
        <w:t>mesai saati bitimine kadar</w:t>
      </w:r>
      <w:r w:rsidRPr="006755CA">
        <w:rPr>
          <w:rFonts w:ascii="Century Gothic" w:hAnsi="Century Gothic" w:cs="Century Gothic"/>
          <w:sz w:val="20"/>
          <w:szCs w:val="20"/>
        </w:rPr>
        <w:t xml:space="preserve">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lara</w:t>
      </w:r>
      <w:r w:rsidRPr="006755CA">
        <w:rPr>
          <w:rFonts w:ascii="Century Gothic" w:hAnsi="Century Gothic" w:cs="Century Gothic"/>
          <w:sz w:val="20"/>
          <w:szCs w:val="20"/>
        </w:rPr>
        <w:t xml:space="preserve"> bildireceklerdir.</w:t>
      </w:r>
    </w:p>
    <w:p w14:paraId="434C7B7D" w14:textId="77777777" w:rsidR="00290E8D" w:rsidRPr="006755CA" w:rsidRDefault="00290E8D" w:rsidP="00AC1182">
      <w:pPr>
        <w:pStyle w:val="ListParagraph"/>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14:paraId="682A4406" w14:textId="77777777" w:rsidR="00290E8D" w:rsidRPr="006755CA" w:rsidRDefault="00290E8D" w:rsidP="00AC1182">
      <w:pPr>
        <w:pStyle w:val="ListParagraph"/>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14:paraId="38807D50"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Genel Şartname,</w:t>
      </w:r>
    </w:p>
    <w:p w14:paraId="34542574"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İdari Özel Şartname, </w:t>
      </w:r>
    </w:p>
    <w:p w14:paraId="1B2DA03F"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Teknik Şartname,</w:t>
      </w:r>
    </w:p>
    <w:p w14:paraId="406940D7" w14:textId="77777777" w:rsidR="00290E8D" w:rsidRPr="006755CA" w:rsidRDefault="00290E8D" w:rsidP="005624F2">
      <w:pPr>
        <w:pStyle w:val="ListParagraph"/>
        <w:numPr>
          <w:ilvl w:val="0"/>
          <w:numId w:val="6"/>
        </w:numPr>
        <w:ind w:left="1134"/>
        <w:rPr>
          <w:rFonts w:ascii="Century Gothic" w:hAnsi="Century Gothic" w:cs="Century Gothic"/>
          <w:b/>
          <w:bCs/>
          <w:color w:val="000000"/>
          <w:sz w:val="20"/>
          <w:szCs w:val="20"/>
        </w:rPr>
      </w:pPr>
      <w:r w:rsidRPr="006755CA">
        <w:rPr>
          <w:rFonts w:ascii="Century Gothic" w:hAnsi="Century Gothic" w:cs="Century Gothic"/>
          <w:color w:val="000000"/>
          <w:sz w:val="20"/>
          <w:szCs w:val="20"/>
        </w:rPr>
        <w:t>Standart Formlar:</w:t>
      </w:r>
    </w:p>
    <w:p w14:paraId="20E95B8A" w14:textId="77777777"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14:paraId="33697209" w14:textId="77777777"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14:paraId="6F487FE2" w14:textId="77777777" w:rsidR="00290E8D" w:rsidRPr="006755CA" w:rsidRDefault="00290E8D" w:rsidP="005624F2">
      <w:pPr>
        <w:pStyle w:val="ListParagraph"/>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14:paraId="4B5EFF48" w14:textId="77777777" w:rsidR="00290E8D" w:rsidRPr="006755CA" w:rsidRDefault="00290E8D" w:rsidP="00637EFB">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lastRenderedPageBreak/>
        <w:t xml:space="preserve">Yukarıdaki, belgelere ilaveten, bu Şartnamenin ilgili hükümleri gereğince İdarenin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Pr="006755CA">
        <w:rPr>
          <w:rFonts w:ascii="Century Gothic" w:hAnsi="Century Gothic" w:cs="Century Gothic"/>
          <w:color w:val="000000"/>
          <w:sz w:val="20"/>
          <w:szCs w:val="20"/>
        </w:rPr>
        <w:t xml:space="preserve"> yazılı talebi üzerine İdare tarafından yapılan yazılı açıklamalar, ihale dokümanının bağlayıcı bir parçasıdır.</w:t>
      </w:r>
    </w:p>
    <w:p w14:paraId="16744281" w14:textId="77777777" w:rsidR="00290E8D" w:rsidRPr="006755CA" w:rsidRDefault="00290E8D" w:rsidP="00402E92">
      <w:pPr>
        <w:pStyle w:val="ListParagraph"/>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 tarafından, ihale dokümanının içeriği dikkatli bir şekilde incelenmelidir. Teklifin verilmesine ilişkin şartların yerine getirilmemesinden kaynaklanan sorumluluk teklif verene aittir. </w:t>
      </w:r>
      <w:r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14:paraId="0527FE12" w14:textId="77777777" w:rsidR="00290E8D" w:rsidRPr="006755CA" w:rsidRDefault="00290E8D" w:rsidP="00940E02">
      <w:pPr>
        <w:pStyle w:val="ListParagraph"/>
        <w:numPr>
          <w:ilvl w:val="0"/>
          <w:numId w:val="3"/>
        </w:numPr>
        <w:tabs>
          <w:tab w:val="left" w:pos="567"/>
          <w:tab w:val="left" w:leader="dot" w:pos="8505"/>
          <w:tab w:val="left" w:leader="dot" w:pos="9072"/>
        </w:tabs>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Bildirim ve Tebligat Esasları</w:t>
      </w:r>
    </w:p>
    <w:p w14:paraId="6A4ABCA6" w14:textId="77777777" w:rsidR="00290E8D" w:rsidRDefault="00290E8D" w:rsidP="005624F2">
      <w:pPr>
        <w:pStyle w:val="3-NormalYaz"/>
        <w:numPr>
          <w:ilvl w:val="1"/>
          <w:numId w:val="3"/>
        </w:numPr>
        <w:tabs>
          <w:tab w:val="clear" w:pos="566"/>
        </w:tabs>
        <w:spacing w:before="0" w:beforeAutospacing="0"/>
        <w:ind w:left="715" w:hanging="431"/>
        <w:rPr>
          <w:rFonts w:ascii="Century Gothic" w:hAnsi="Century Gothic" w:cs="Century Gothic"/>
          <w:color w:val="000000"/>
          <w:sz w:val="20"/>
          <w:szCs w:val="20"/>
        </w:rPr>
      </w:pPr>
      <w:r w:rsidRPr="005B657C">
        <w:rPr>
          <w:rFonts w:ascii="Century Gothic" w:hAnsi="Century Gothic" w:cs="Century Gothic"/>
          <w:color w:val="000000"/>
          <w:sz w:val="20"/>
          <w:szCs w:val="20"/>
        </w:rPr>
        <w:t xml:space="preserve">İhale kararları ile ilgili tebliğler </w:t>
      </w:r>
      <w:r w:rsidR="004B6361">
        <w:rPr>
          <w:rFonts w:ascii="Century Gothic" w:hAnsi="Century Gothic" w:cs="Century Gothic"/>
          <w:color w:val="000000"/>
          <w:sz w:val="20"/>
          <w:szCs w:val="20"/>
        </w:rPr>
        <w:t>katılımcı</w:t>
      </w:r>
      <w:r w:rsidR="004B6361" w:rsidRPr="005B657C">
        <w:rPr>
          <w:rFonts w:ascii="Century Gothic" w:hAnsi="Century Gothic" w:cs="Century Gothic"/>
          <w:color w:val="000000"/>
          <w:sz w:val="20"/>
          <w:szCs w:val="20"/>
        </w:rPr>
        <w:t>lar</w:t>
      </w:r>
      <w:r w:rsidRPr="005B657C">
        <w:rPr>
          <w:rFonts w:ascii="Century Gothic" w:hAnsi="Century Gothic" w:cs="Century Gothic"/>
          <w:color w:val="000000"/>
          <w:sz w:val="20"/>
          <w:szCs w:val="20"/>
        </w:rPr>
        <w:t xml:space="preserve"> ve halka </w:t>
      </w:r>
      <w:r w:rsidR="00D04AAE" w:rsidRPr="00696BB4">
        <w:rPr>
          <w:rFonts w:ascii="Century Gothic" w:hAnsi="Century Gothic" w:cs="Century Gothic"/>
          <w:bCs/>
          <w:sz w:val="18"/>
          <w:szCs w:val="18"/>
          <w:lang w:eastAsia="tr-TR"/>
        </w:rPr>
        <w:t>Gönyeli Belediyesi</w:t>
      </w:r>
      <w:r w:rsidR="00D04AAE">
        <w:rPr>
          <w:rFonts w:ascii="Century Gothic" w:hAnsi="Century Gothic" w:cs="Century Gothic"/>
          <w:color w:val="000000"/>
          <w:sz w:val="20"/>
          <w:szCs w:val="20"/>
        </w:rPr>
        <w:t xml:space="preserve"> </w:t>
      </w:r>
      <w:r w:rsidR="0039261F">
        <w:rPr>
          <w:rFonts w:ascii="Century Gothic" w:hAnsi="Century Gothic" w:cs="Century Gothic"/>
          <w:color w:val="000000"/>
          <w:sz w:val="20"/>
          <w:szCs w:val="20"/>
        </w:rPr>
        <w:t>internet sitesinde yayımlanarak ve</w:t>
      </w:r>
      <w:r w:rsidRPr="005B657C">
        <w:rPr>
          <w:rFonts w:ascii="Century Gothic" w:hAnsi="Century Gothic" w:cs="Century Gothic"/>
          <w:color w:val="000000"/>
          <w:sz w:val="20"/>
          <w:szCs w:val="20"/>
        </w:rPr>
        <w:t xml:space="preserve"> ilan tahtasına asılarak duyurulur</w:t>
      </w:r>
      <w:r w:rsidR="00911841">
        <w:rPr>
          <w:rFonts w:ascii="Century Gothic" w:hAnsi="Century Gothic" w:cs="Century Gothic"/>
          <w:color w:val="000000"/>
          <w:sz w:val="20"/>
          <w:szCs w:val="20"/>
        </w:rPr>
        <w:t>. İ</w:t>
      </w:r>
      <w:r w:rsidRPr="005B657C">
        <w:rPr>
          <w:rFonts w:ascii="Century Gothic" w:hAnsi="Century Gothic" w:cs="Century Gothic"/>
          <w:color w:val="000000"/>
          <w:sz w:val="20"/>
          <w:szCs w:val="20"/>
        </w:rPr>
        <w:t xml:space="preserve">hale makamına </w:t>
      </w:r>
      <w:r w:rsidR="00911841">
        <w:rPr>
          <w:rFonts w:ascii="Century Gothic" w:hAnsi="Century Gothic" w:cs="Century Gothic"/>
          <w:color w:val="000000"/>
          <w:sz w:val="20"/>
          <w:szCs w:val="20"/>
        </w:rPr>
        <w:t xml:space="preserve">ise </w:t>
      </w:r>
      <w:r w:rsidRPr="005B657C">
        <w:rPr>
          <w:rFonts w:ascii="Century Gothic" w:hAnsi="Century Gothic" w:cs="Century Gothic"/>
          <w:color w:val="000000"/>
          <w:sz w:val="20"/>
          <w:szCs w:val="20"/>
        </w:rPr>
        <w:t xml:space="preserve">tebligat yazılı yapılır. </w:t>
      </w:r>
    </w:p>
    <w:p w14:paraId="50340A6A" w14:textId="77777777" w:rsidR="00290E8D" w:rsidRDefault="00290E8D" w:rsidP="004B69BD">
      <w:pPr>
        <w:pStyle w:val="3-NormalYaz"/>
        <w:numPr>
          <w:ilvl w:val="1"/>
          <w:numId w:val="3"/>
        </w:numPr>
        <w:tabs>
          <w:tab w:val="clear" w:pos="566"/>
          <w:tab w:val="left" w:pos="708"/>
        </w:tabs>
        <w:spacing w:before="0" w:beforeAutospacing="0"/>
        <w:rPr>
          <w:rFonts w:ascii="Century Gothic" w:hAnsi="Century Gothic" w:cs="Century Gothic"/>
          <w:sz w:val="20"/>
          <w:szCs w:val="20"/>
        </w:rPr>
      </w:pPr>
      <w:r>
        <w:rPr>
          <w:rFonts w:ascii="Century Gothic" w:hAnsi="Century Gothic" w:cs="Century Gothic"/>
          <w:sz w:val="20"/>
          <w:szCs w:val="20"/>
        </w:rPr>
        <w:t xml:space="preserve">Bir ihale ile ilgili sorulara verilecek yanıtlar, açıklayıcı bilgiler ve zeyilnameler </w:t>
      </w:r>
      <w:r w:rsidR="004B6361">
        <w:rPr>
          <w:rFonts w:ascii="Century Gothic" w:hAnsi="Century Gothic" w:cs="Century Gothic"/>
          <w:sz w:val="20"/>
          <w:szCs w:val="20"/>
        </w:rPr>
        <w:t>katılımcılara</w:t>
      </w:r>
      <w:r>
        <w:rPr>
          <w:rFonts w:ascii="Century Gothic" w:hAnsi="Century Gothic" w:cs="Century Gothic"/>
          <w:sz w:val="20"/>
          <w:szCs w:val="20"/>
        </w:rPr>
        <w:t xml:space="preserve"> </w:t>
      </w:r>
      <w:r w:rsidR="00696BB4" w:rsidRPr="00696BB4">
        <w:rPr>
          <w:rFonts w:ascii="Century Gothic" w:hAnsi="Century Gothic" w:cs="Century Gothic"/>
          <w:bCs/>
          <w:sz w:val="18"/>
          <w:szCs w:val="18"/>
          <w:lang w:eastAsia="tr-TR"/>
        </w:rPr>
        <w:t>Gönyeli Belediyesinin</w:t>
      </w:r>
      <w:r w:rsidR="00696BB4">
        <w:rPr>
          <w:rFonts w:ascii="Century Gothic" w:hAnsi="Century Gothic" w:cs="Century Gothic"/>
          <w:sz w:val="20"/>
          <w:szCs w:val="20"/>
          <w:lang w:eastAsia="tr-TR"/>
        </w:rPr>
        <w:t xml:space="preserve"> </w:t>
      </w:r>
      <w:r>
        <w:rPr>
          <w:rFonts w:ascii="Century Gothic" w:hAnsi="Century Gothic" w:cs="Century Gothic"/>
          <w:sz w:val="20"/>
          <w:szCs w:val="20"/>
          <w:lang w:eastAsia="tr-TR"/>
        </w:rPr>
        <w:t>resmi internet sitesinde duyurulur ve yazılı olarak imza karşılığı tebliğ edilir. İstekli tarafından sunulan beyannamede belirtilen</w:t>
      </w:r>
      <w:r w:rsidR="0039261F">
        <w:rPr>
          <w:rFonts w:ascii="Century Gothic" w:hAnsi="Century Gothic" w:cs="Century Gothic"/>
          <w:sz w:val="20"/>
          <w:szCs w:val="20"/>
          <w:lang w:eastAsia="tr-TR"/>
        </w:rPr>
        <w:t xml:space="preserve"> </w:t>
      </w:r>
      <w:r>
        <w:rPr>
          <w:rFonts w:ascii="Century Gothic" w:hAnsi="Century Gothic" w:cs="Century Gothic"/>
          <w:sz w:val="20"/>
          <w:szCs w:val="20"/>
          <w:lang w:eastAsia="tr-TR"/>
        </w:rPr>
        <w:t xml:space="preserve">iletişim numaraları vasıtasıyla irtibat kurulamayan ve irtibat sağlanan fakat teslim almaya gelmeyen </w:t>
      </w:r>
      <w:r w:rsidR="004B6361">
        <w:rPr>
          <w:rFonts w:ascii="Century Gothic" w:hAnsi="Century Gothic" w:cs="Century Gothic"/>
          <w:sz w:val="20"/>
          <w:szCs w:val="20"/>
          <w:lang w:eastAsia="tr-TR"/>
        </w:rPr>
        <w:t>katılımcılara</w:t>
      </w:r>
      <w:r>
        <w:rPr>
          <w:rFonts w:ascii="Century Gothic" w:hAnsi="Century Gothic" w:cs="Century Gothic"/>
          <w:sz w:val="20"/>
          <w:szCs w:val="20"/>
          <w:lang w:eastAsia="tr-TR"/>
        </w:rPr>
        <w:t xml:space="preserve"> tebligat yapılmış  edilmiş kabul edilir.</w:t>
      </w:r>
    </w:p>
    <w:p w14:paraId="778063BD" w14:textId="77777777" w:rsidR="00290E8D" w:rsidRPr="006755CA" w:rsidRDefault="00307B63" w:rsidP="00E86C34">
      <w:pPr>
        <w:pStyle w:val="3-NormalYaz"/>
        <w:tabs>
          <w:tab w:val="clear" w:pos="566"/>
          <w:tab w:val="left" w:pos="426"/>
          <w:tab w:val="left" w:leader="dot" w:pos="8505"/>
          <w:tab w:val="left" w:leader="dot" w:pos="9072"/>
        </w:tabs>
        <w:spacing w:before="0" w:beforeAutospacing="0"/>
        <w:ind w:left="720" w:hanging="720"/>
        <w:rPr>
          <w:rFonts w:ascii="Century Gothic" w:hAnsi="Century Gothic" w:cs="Century Gothic"/>
          <w:color w:val="000000"/>
          <w:sz w:val="20"/>
          <w:szCs w:val="20"/>
        </w:rPr>
      </w:pPr>
      <w:r>
        <w:rPr>
          <w:noProof/>
          <w:lang w:eastAsia="tr-TR"/>
        </w:rPr>
        <mc:AlternateContent>
          <mc:Choice Requires="wps">
            <w:drawing>
              <wp:anchor distT="0" distB="0" distL="114300" distR="114300" simplePos="0" relativeHeight="251645440" behindDoc="0" locked="0" layoutInCell="1" allowOverlap="1" wp14:anchorId="3C4D7AC9" wp14:editId="036C356F">
                <wp:simplePos x="0" y="0"/>
                <wp:positionH relativeFrom="column">
                  <wp:posOffset>1521460</wp:posOffset>
                </wp:positionH>
                <wp:positionV relativeFrom="paragraph">
                  <wp:posOffset>372110</wp:posOffset>
                </wp:positionV>
                <wp:extent cx="3875405" cy="683895"/>
                <wp:effectExtent l="20955" t="19050" r="18415" b="20955"/>
                <wp:wrapNone/>
                <wp:docPr id="35"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83895"/>
                        </a:xfrm>
                        <a:prstGeom prst="roundRect">
                          <a:avLst>
                            <a:gd name="adj" fmla="val 16667"/>
                          </a:avLst>
                        </a:prstGeom>
                        <a:solidFill>
                          <a:srgbClr val="D0D8E8"/>
                        </a:solidFill>
                        <a:ln w="25400">
                          <a:solidFill>
                            <a:srgbClr val="FFFFFF"/>
                          </a:solidFill>
                          <a:round/>
                          <a:headEnd/>
                          <a:tailEnd/>
                        </a:ln>
                      </wps:spPr>
                      <wps:txbx>
                        <w:txbxContent>
                          <w:p w14:paraId="5F57BF7C" w14:textId="77777777" w:rsidR="008F3D6F" w:rsidRPr="003F2E08" w:rsidRDefault="008F3D6F"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D7AC9" id="Rounded Rectangle 53" o:spid="_x0000_s1028" style="position:absolute;left:0;text-align:left;margin-left:119.8pt;margin-top:29.3pt;width:305.15pt;height:5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14:paraId="5F57BF7C" w14:textId="77777777" w:rsidR="008F3D6F" w:rsidRPr="003F2E08" w:rsidRDefault="008F3D6F"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mc:Fallback>
        </mc:AlternateContent>
      </w:r>
      <w:r>
        <w:rPr>
          <w:noProof/>
          <w:lang w:eastAsia="tr-TR"/>
        </w:rPr>
        <w:drawing>
          <wp:anchor distT="0" distB="0" distL="114300" distR="114300" simplePos="0" relativeHeight="251644416" behindDoc="0" locked="0" layoutInCell="1" allowOverlap="1" wp14:anchorId="694A9094" wp14:editId="6C9972E0">
            <wp:simplePos x="0" y="0"/>
            <wp:positionH relativeFrom="column">
              <wp:posOffset>401955</wp:posOffset>
            </wp:positionH>
            <wp:positionV relativeFrom="paragraph">
              <wp:posOffset>187325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14:sizeRelH relativeFrom="page">
              <wp14:pctWidth>0</wp14:pctWidth>
            </wp14:sizeRelH>
            <wp14:sizeRelV relativeFrom="page">
              <wp14:pctHeight>0</wp14:pctHeight>
            </wp14:sizeRelV>
          </wp:anchor>
        </w:drawing>
      </w:r>
    </w:p>
    <w:p w14:paraId="137F44B2" w14:textId="77777777" w:rsidR="00290E8D" w:rsidRPr="00D1503A" w:rsidRDefault="00290E8D" w:rsidP="00940E02">
      <w:pPr>
        <w:pStyle w:val="ListParagraph"/>
        <w:numPr>
          <w:ilvl w:val="0"/>
          <w:numId w:val="3"/>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w:t>
      </w:r>
      <w:r>
        <w:rPr>
          <w:rFonts w:ascii="Century Gothic" w:hAnsi="Century Gothic" w:cs="Century Gothic"/>
          <w:b/>
          <w:bCs/>
          <w:color w:val="000000"/>
          <w:sz w:val="20"/>
          <w:szCs w:val="20"/>
        </w:rPr>
        <w:t>ye</w:t>
      </w:r>
      <w:r w:rsidRPr="006755CA">
        <w:rPr>
          <w:rFonts w:ascii="Century Gothic" w:hAnsi="Century Gothic" w:cs="Century Gothic"/>
          <w:b/>
          <w:bCs/>
          <w:color w:val="000000"/>
          <w:sz w:val="20"/>
          <w:szCs w:val="20"/>
        </w:rPr>
        <w:t xml:space="preserve"> Katılım </w:t>
      </w:r>
    </w:p>
    <w:p w14:paraId="147B1E09" w14:textId="77777777" w:rsidR="00290E8D" w:rsidRPr="00402E92" w:rsidRDefault="00290E8D" w:rsidP="00402E92">
      <w:pPr>
        <w:pStyle w:val="ListParagraph"/>
        <w:ind w:left="284"/>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14:paraId="523BE9AE" w14:textId="77777777" w:rsidR="00290E8D" w:rsidRPr="00637EFB" w:rsidRDefault="00290E8D" w:rsidP="005624F2">
      <w:pPr>
        <w:pStyle w:val="ListParagraph"/>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14:paraId="5F808AB5" w14:textId="77777777" w:rsidR="00290E8D" w:rsidRPr="00402E92" w:rsidRDefault="00290E8D" w:rsidP="00402E92">
      <w:pPr>
        <w:pStyle w:val="ListParagraph"/>
        <w:numPr>
          <w:ilvl w:val="1"/>
          <w:numId w:val="3"/>
        </w:numPr>
        <w:rPr>
          <w:rFonts w:ascii="Century Gothic" w:hAnsi="Century Gothic" w:cs="Century Gothic"/>
          <w:sz w:val="20"/>
          <w:szCs w:val="20"/>
        </w:rPr>
      </w:pPr>
      <w:r w:rsidRPr="00F4264C">
        <w:rPr>
          <w:rFonts w:ascii="Century Gothic" w:hAnsi="Century Gothic" w:cs="Century Gothic"/>
          <w:sz w:val="20"/>
          <w:szCs w:val="20"/>
        </w:rPr>
        <w:t xml:space="preserve">Ortak girişim (iş ortaklığı veya konsorsiyum) kabul edilmeyecektir. </w:t>
      </w:r>
    </w:p>
    <w:p w14:paraId="61561B11" w14:textId="77777777" w:rsidR="00290E8D" w:rsidRPr="006755CA" w:rsidRDefault="00290E8D" w:rsidP="00C77F05">
      <w:pPr>
        <w:pStyle w:val="ListParagraph"/>
        <w:numPr>
          <w:ilvl w:val="0"/>
          <w:numId w:val="3"/>
        </w:numPr>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Şartı olan ve Teklifin Esasını oluşturan Belgeler.</w:t>
      </w:r>
    </w:p>
    <w:p w14:paraId="3F5948CC" w14:textId="77777777" w:rsidR="00290E8D" w:rsidRPr="006755CA" w:rsidRDefault="00290E8D" w:rsidP="000C71BB">
      <w:pPr>
        <w:pStyle w:val="ListParagraph"/>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belgeleri</w:t>
      </w:r>
      <w:r w:rsidRPr="006755CA">
        <w:rPr>
          <w:rFonts w:ascii="Century Gothic" w:hAnsi="Century Gothic" w:cs="Century Gothic"/>
          <w:color w:val="000000"/>
          <w:sz w:val="20"/>
          <w:szCs w:val="20"/>
        </w:rPr>
        <w:t xml:space="preserve"> teklif dosyalarında sunmaları gerekir:</w:t>
      </w:r>
    </w:p>
    <w:tbl>
      <w:tblPr>
        <w:tblW w:w="8388" w:type="dxa"/>
        <w:tblInd w:w="-106" w:type="dxa"/>
        <w:tblLook w:val="00A0" w:firstRow="1" w:lastRow="0" w:firstColumn="1" w:lastColumn="0" w:noHBand="0" w:noVBand="0"/>
      </w:tblPr>
      <w:tblGrid>
        <w:gridCol w:w="221"/>
        <w:gridCol w:w="8712"/>
        <w:gridCol w:w="245"/>
      </w:tblGrid>
      <w:tr w:rsidR="00290E8D" w:rsidRPr="00327EA5" w14:paraId="14DB4C62" w14:textId="77777777">
        <w:tc>
          <w:tcPr>
            <w:tcW w:w="390" w:type="dxa"/>
          </w:tcPr>
          <w:p w14:paraId="5F4A89FB"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499C5426" w14:textId="77777777"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 xml:space="preserve">İhale Katılım Beyannamesi: Tüm kısımların eksiksiz doldurulduğu, yetkili kişi tarafından imzalanmış ve  tüm beyanların doğru olarak sunulması gereken belgedir.  </w:t>
            </w:r>
          </w:p>
        </w:tc>
        <w:tc>
          <w:tcPr>
            <w:tcW w:w="567" w:type="dxa"/>
          </w:tcPr>
          <w:p w14:paraId="0D551A36"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6704" behindDoc="0" locked="0" layoutInCell="1" allowOverlap="1" wp14:anchorId="55D8F7E8" wp14:editId="7FAB54EC">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14117692" w14:textId="77777777">
        <w:tc>
          <w:tcPr>
            <w:tcW w:w="390" w:type="dxa"/>
          </w:tcPr>
          <w:p w14:paraId="3C0DF902"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7F169E69" w14:textId="39640BD4" w:rsidR="00290E8D" w:rsidRPr="00327EA5" w:rsidRDefault="00290E8D" w:rsidP="00327EA5">
            <w:pPr>
              <w:pStyle w:val="ListParagraph"/>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Pr="00327EA5">
              <w:rPr>
                <w:rFonts w:ascii="Century Gothic" w:hAnsi="Century Gothic" w:cs="Century Gothic"/>
                <w:color w:val="000000"/>
                <w:sz w:val="20"/>
                <w:szCs w:val="20"/>
                <w:lang w:eastAsia="tr-TR"/>
              </w:rPr>
              <w:t xml:space="preserve"> Bu Şartnamenin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w:t>
            </w:r>
            <w:r w:rsidR="0077362C">
              <w:rPr>
                <w:rFonts w:ascii="Century Gothic" w:hAnsi="Century Gothic" w:cs="Century Gothic"/>
                <w:color w:val="000000"/>
                <w:sz w:val="20"/>
                <w:szCs w:val="20"/>
                <w:lang w:eastAsia="tr-TR"/>
              </w:rPr>
              <w:t xml:space="preserve">Gönyeli Belediye veznesi </w:t>
            </w:r>
            <w:r w:rsidRPr="00327EA5">
              <w:rPr>
                <w:rFonts w:ascii="Century Gothic" w:hAnsi="Century Gothic" w:cs="Century Gothic"/>
                <w:color w:val="000000"/>
                <w:sz w:val="20"/>
                <w:szCs w:val="20"/>
                <w:lang w:eastAsia="tr-TR"/>
              </w:rPr>
              <w:t xml:space="preserve">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14:paraId="21C8166F"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7728" behindDoc="0" locked="0" layoutInCell="1" allowOverlap="1" wp14:anchorId="6AE5D32C" wp14:editId="0DE33F7D">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16DA6F26" w14:textId="77777777">
        <w:tc>
          <w:tcPr>
            <w:tcW w:w="390" w:type="dxa"/>
          </w:tcPr>
          <w:p w14:paraId="7CFE7522"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0FE38474" w14:textId="77777777" w:rsidR="00290E8D" w:rsidRDefault="00290E8D" w:rsidP="00327EA5">
            <w:pPr>
              <w:pStyle w:val="ListParagraph"/>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Pr="00327EA5">
              <w:rPr>
                <w:rFonts w:ascii="Century Gothic" w:hAnsi="Century Gothic" w:cs="Century Gothic"/>
                <w:color w:val="000000"/>
                <w:sz w:val="20"/>
                <w:szCs w:val="20"/>
                <w:lang w:eastAsia="tr-TR"/>
              </w:rPr>
              <w:t xml:space="preserve"> Bu Şartname ekinde yer alan standart forma uygun teklif formudur.</w:t>
            </w:r>
          </w:p>
          <w:tbl>
            <w:tblPr>
              <w:tblW w:w="8388" w:type="dxa"/>
              <w:tblLook w:val="00A0" w:firstRow="1" w:lastRow="0" w:firstColumn="1" w:lastColumn="0" w:noHBand="0" w:noVBand="0"/>
            </w:tblPr>
            <w:tblGrid>
              <w:gridCol w:w="418"/>
              <w:gridCol w:w="7970"/>
            </w:tblGrid>
            <w:tr w:rsidR="00C0632F" w:rsidRPr="0016059F" w14:paraId="38266F94" w14:textId="77777777" w:rsidTr="008F3D6F">
              <w:tc>
                <w:tcPr>
                  <w:tcW w:w="390" w:type="dxa"/>
                </w:tcPr>
                <w:p w14:paraId="265D1BAD" w14:textId="77777777" w:rsidR="00C0632F" w:rsidRPr="0016059F" w:rsidRDefault="00C0632F" w:rsidP="00C0632F">
                  <w:pPr>
                    <w:pStyle w:val="ListParagraph"/>
                    <w:numPr>
                      <w:ilvl w:val="0"/>
                      <w:numId w:val="8"/>
                    </w:numPr>
                    <w:jc w:val="left"/>
                    <w:rPr>
                      <w:rFonts w:ascii="Century Gothic" w:hAnsi="Century Gothic" w:cs="Century Gothic"/>
                      <w:b/>
                      <w:bCs/>
                      <w:color w:val="FF0000"/>
                      <w:sz w:val="20"/>
                      <w:szCs w:val="20"/>
                      <w:lang w:eastAsia="tr-TR"/>
                    </w:rPr>
                  </w:pPr>
                </w:p>
              </w:tc>
              <w:tc>
                <w:tcPr>
                  <w:tcW w:w="7431" w:type="dxa"/>
                </w:tcPr>
                <w:p w14:paraId="5CFB84E7" w14:textId="77777777" w:rsidR="00C0632F" w:rsidRPr="0016059F" w:rsidRDefault="00C0632F" w:rsidP="00C0632F">
                  <w:pPr>
                    <w:pStyle w:val="ListParagraph"/>
                    <w:ind w:left="0" w:firstLine="34"/>
                    <w:jc w:val="left"/>
                    <w:rPr>
                      <w:rFonts w:ascii="Century Gothic" w:hAnsi="Century Gothic" w:cs="Century Gothic"/>
                      <w:b/>
                      <w:bCs/>
                      <w:color w:val="FF0000"/>
                      <w:sz w:val="20"/>
                      <w:szCs w:val="20"/>
                      <w:u w:val="single"/>
                      <w:lang w:eastAsia="tr-TR"/>
                    </w:rPr>
                  </w:pPr>
                  <w:r w:rsidRPr="0016059F">
                    <w:rPr>
                      <w:rFonts w:ascii="Century Gothic" w:hAnsi="Century Gothic" w:cs="Century Gothic"/>
                      <w:b/>
                      <w:color w:val="FF0000"/>
                      <w:sz w:val="20"/>
                      <w:szCs w:val="20"/>
                      <w:lang w:eastAsia="tr-TR"/>
                    </w:rPr>
                    <w:t>Tüzel kişilerde şirket tescil belgeleri veya şahıs olarak başvuranlarda kimlik kartı veya ticari unvan tescil bel</w:t>
                  </w:r>
                  <w:r>
                    <w:rPr>
                      <w:rFonts w:ascii="Century Gothic" w:hAnsi="Century Gothic" w:cs="Century Gothic"/>
                      <w:b/>
                      <w:color w:val="FF0000"/>
                      <w:sz w:val="20"/>
                      <w:szCs w:val="20"/>
                      <w:lang w:eastAsia="tr-TR"/>
                    </w:rPr>
                    <w:t>gesinin bilgilerini içeren belge</w:t>
                  </w:r>
                </w:p>
              </w:tc>
            </w:tr>
          </w:tbl>
          <w:p w14:paraId="48E09F19" w14:textId="3D2D5A07" w:rsidR="00C0632F" w:rsidRPr="00327EA5" w:rsidRDefault="00C0632F" w:rsidP="00327EA5">
            <w:pPr>
              <w:pStyle w:val="ListParagraph"/>
              <w:ind w:left="0" w:firstLine="34"/>
              <w:jc w:val="left"/>
              <w:rPr>
                <w:rFonts w:ascii="Century Gothic" w:hAnsi="Century Gothic" w:cs="Century Gothic"/>
                <w:b/>
                <w:bCs/>
                <w:color w:val="000000"/>
                <w:sz w:val="20"/>
                <w:szCs w:val="20"/>
                <w:lang w:eastAsia="tr-TR"/>
              </w:rPr>
            </w:pPr>
          </w:p>
        </w:tc>
        <w:tc>
          <w:tcPr>
            <w:tcW w:w="567" w:type="dxa"/>
          </w:tcPr>
          <w:p w14:paraId="6C4464C3"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8752" behindDoc="0" locked="0" layoutInCell="1" allowOverlap="1" wp14:anchorId="620765AA" wp14:editId="50D420FE">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F2340B1" w14:textId="77777777">
        <w:tc>
          <w:tcPr>
            <w:tcW w:w="390" w:type="dxa"/>
          </w:tcPr>
          <w:p w14:paraId="54E6C445"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34045F23" w14:textId="43F74935" w:rsidR="00290E8D" w:rsidRPr="00327EA5" w:rsidRDefault="00290E8D" w:rsidP="00327EA5">
            <w:pPr>
              <w:pStyle w:val="ListParagraph"/>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Pr="00327EA5">
              <w:rPr>
                <w:rFonts w:ascii="Century Gothic" w:hAnsi="Century Gothic" w:cs="Century Gothic"/>
                <w:color w:val="000000"/>
                <w:sz w:val="20"/>
                <w:szCs w:val="20"/>
                <w:lang w:eastAsia="tr-TR"/>
              </w:rPr>
              <w:t xml:space="preserve"> 20</w:t>
            </w:r>
            <w:r w:rsidR="0077362C">
              <w:rPr>
                <w:rFonts w:ascii="Century Gothic" w:hAnsi="Century Gothic" w:cs="Century Gothic"/>
                <w:color w:val="000000"/>
                <w:sz w:val="20"/>
                <w:szCs w:val="20"/>
                <w:lang w:eastAsia="tr-TR"/>
              </w:rPr>
              <w:t>2</w:t>
            </w:r>
            <w:r w:rsidR="008F3D6F">
              <w:rPr>
                <w:rFonts w:ascii="Century Gothic" w:hAnsi="Century Gothic" w:cs="Century Gothic"/>
                <w:color w:val="000000"/>
                <w:sz w:val="20"/>
                <w:szCs w:val="20"/>
                <w:lang w:eastAsia="tr-TR"/>
              </w:rPr>
              <w:t>3</w:t>
            </w:r>
            <w:r w:rsidRPr="00327EA5">
              <w:rPr>
                <w:rFonts w:ascii="Century Gothic" w:hAnsi="Century Gothic" w:cs="Century Gothic"/>
                <w:color w:val="000000"/>
                <w:sz w:val="20"/>
                <w:szCs w:val="20"/>
                <w:lang w:eastAsia="tr-TR"/>
              </w:rPr>
              <w:t xml:space="preserve"> yılında düzenlenmiş teklif vermeye yetkili olduğunu gösteren belgedir.</w:t>
            </w:r>
          </w:p>
          <w:p w14:paraId="26C293EA" w14:textId="788BD810" w:rsidR="00290E8D" w:rsidRPr="00327EA5" w:rsidRDefault="00290E8D" w:rsidP="005624F2">
            <w:pPr>
              <w:pStyle w:val="ListParagraph"/>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Pr="00327EA5">
              <w:rPr>
                <w:rFonts w:ascii="Century Gothic" w:hAnsi="Century Gothic" w:cs="Century Gothic"/>
                <w:b/>
                <w:bCs/>
                <w:color w:val="000000"/>
                <w:sz w:val="20"/>
                <w:szCs w:val="20"/>
                <w:lang w:eastAsia="tr-TR"/>
              </w:rPr>
              <w:t>Gerçek kişi</w:t>
            </w:r>
            <w:r w:rsidRPr="00327EA5">
              <w:rPr>
                <w:rFonts w:ascii="Century Gothic" w:hAnsi="Century Gothic" w:cs="Century Gothic"/>
                <w:color w:val="000000"/>
                <w:sz w:val="20"/>
                <w:szCs w:val="20"/>
                <w:lang w:eastAsia="tr-TR"/>
              </w:rPr>
              <w:t xml:space="preserve"> ise, </w:t>
            </w:r>
            <w:r w:rsidRPr="00327EA5">
              <w:rPr>
                <w:rFonts w:ascii="Century Gothic" w:hAnsi="Century Gothic" w:cs="Century Gothic"/>
                <w:b/>
                <w:bCs/>
                <w:color w:val="000000"/>
                <w:sz w:val="20"/>
                <w:szCs w:val="20"/>
                <w:lang w:eastAsia="tr-TR"/>
              </w:rPr>
              <w:t>20</w:t>
            </w:r>
            <w:r w:rsidR="0077362C">
              <w:rPr>
                <w:rFonts w:ascii="Century Gothic" w:hAnsi="Century Gothic" w:cs="Century Gothic"/>
                <w:b/>
                <w:bCs/>
                <w:color w:val="000000"/>
                <w:sz w:val="20"/>
                <w:szCs w:val="20"/>
                <w:lang w:eastAsia="tr-TR"/>
              </w:rPr>
              <w:t>2</w:t>
            </w:r>
            <w:r w:rsidR="008F3D6F">
              <w:rPr>
                <w:rFonts w:ascii="Century Gothic" w:hAnsi="Century Gothic" w:cs="Century Gothic"/>
                <w:b/>
                <w:bCs/>
                <w:color w:val="000000"/>
                <w:sz w:val="20"/>
                <w:szCs w:val="20"/>
                <w:lang w:eastAsia="tr-TR"/>
              </w:rPr>
              <w:t>3</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beyannamesi</w:t>
            </w:r>
            <w:r w:rsidRPr="00327EA5">
              <w:rPr>
                <w:rFonts w:ascii="Century Gothic" w:hAnsi="Century Gothic" w:cs="Century Gothic"/>
                <w:color w:val="000000"/>
                <w:sz w:val="20"/>
                <w:szCs w:val="20"/>
                <w:lang w:eastAsia="tr-TR"/>
              </w:rPr>
              <w:t>,</w:t>
            </w:r>
          </w:p>
          <w:p w14:paraId="11B13574" w14:textId="7F51D203" w:rsidR="00290E8D" w:rsidRPr="00327EA5" w:rsidRDefault="00290E8D" w:rsidP="00127B24">
            <w:pPr>
              <w:pStyle w:val="ListParagraph"/>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lastRenderedPageBreak/>
              <w:t xml:space="preserve">Teklifi verecek olan </w:t>
            </w:r>
            <w:r w:rsidRPr="00327EA5">
              <w:rPr>
                <w:rFonts w:ascii="Century Gothic" w:hAnsi="Century Gothic" w:cs="Century Gothic"/>
                <w:b/>
                <w:bCs/>
                <w:color w:val="000000"/>
                <w:sz w:val="20"/>
                <w:szCs w:val="20"/>
                <w:lang w:eastAsia="tr-TR"/>
              </w:rPr>
              <w:t>Tüzel kişi</w:t>
            </w:r>
            <w:r w:rsidRPr="00327EA5">
              <w:rPr>
                <w:rFonts w:ascii="Century Gothic" w:hAnsi="Century Gothic" w:cs="Century Gothic"/>
                <w:color w:val="000000"/>
                <w:sz w:val="20"/>
                <w:szCs w:val="20"/>
                <w:lang w:eastAsia="tr-TR"/>
              </w:rPr>
              <w:t xml:space="preserve"> ise, tüzel kişiliğin direktörü ve/veya direktörlerinin, </w:t>
            </w:r>
            <w:r w:rsidRPr="00327EA5">
              <w:rPr>
                <w:rFonts w:ascii="Century Gothic" w:hAnsi="Century Gothic" w:cs="Century Gothic"/>
                <w:b/>
                <w:bCs/>
                <w:color w:val="000000"/>
                <w:sz w:val="20"/>
                <w:szCs w:val="20"/>
                <w:lang w:eastAsia="tr-TR"/>
              </w:rPr>
              <w:t>20</w:t>
            </w:r>
            <w:r w:rsidR="0077362C">
              <w:rPr>
                <w:rFonts w:ascii="Century Gothic" w:hAnsi="Century Gothic" w:cs="Century Gothic"/>
                <w:b/>
                <w:bCs/>
                <w:color w:val="000000"/>
                <w:sz w:val="20"/>
                <w:szCs w:val="20"/>
                <w:lang w:eastAsia="tr-TR"/>
              </w:rPr>
              <w:t>2</w:t>
            </w:r>
            <w:r w:rsidR="008F3D6F">
              <w:rPr>
                <w:rFonts w:ascii="Century Gothic" w:hAnsi="Century Gothic" w:cs="Century Gothic"/>
                <w:b/>
                <w:bCs/>
                <w:color w:val="000000"/>
                <w:sz w:val="20"/>
                <w:szCs w:val="20"/>
                <w:lang w:eastAsia="tr-TR"/>
              </w:rPr>
              <w:t>3</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14:paraId="565C5484"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61824" behindDoc="0" locked="0" layoutInCell="1" allowOverlap="1" wp14:anchorId="7502A23D" wp14:editId="0116E29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32A8DBE6" w14:textId="77777777">
        <w:tc>
          <w:tcPr>
            <w:tcW w:w="390" w:type="dxa"/>
          </w:tcPr>
          <w:p w14:paraId="76759FFD" w14:textId="77777777" w:rsidR="00290E8D" w:rsidRPr="00327EA5" w:rsidRDefault="00290E8D" w:rsidP="00327EA5">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19879703" w14:textId="6EFE012B" w:rsidR="00290E8D" w:rsidRPr="00327EA5" w:rsidRDefault="00290E8D" w:rsidP="00127B24">
            <w:pPr>
              <w:pStyle w:val="ListParagraph"/>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4B6361">
              <w:rPr>
                <w:rFonts w:ascii="Century Gothic" w:hAnsi="Century Gothic" w:cs="Century Gothic"/>
                <w:color w:val="000000"/>
                <w:sz w:val="20"/>
                <w:szCs w:val="20"/>
                <w:lang w:eastAsia="tr-TR"/>
              </w:rPr>
              <w:t xml:space="preserve"> Tüzel veya Gerçek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yi temsilen “Yetkili” sıfatıyla ihaleye katılma halinde, yetkili adına düzenlenmiş, ihaleye katılmaya ilişkin 20</w:t>
            </w:r>
            <w:r w:rsidR="0077362C">
              <w:rPr>
                <w:rFonts w:ascii="Century Gothic" w:hAnsi="Century Gothic" w:cs="Century Gothic"/>
                <w:color w:val="000000"/>
                <w:sz w:val="20"/>
                <w:szCs w:val="20"/>
                <w:lang w:eastAsia="tr-TR"/>
              </w:rPr>
              <w:t>2</w:t>
            </w:r>
            <w:r w:rsidR="008F3D6F">
              <w:rPr>
                <w:rFonts w:ascii="Century Gothic" w:hAnsi="Century Gothic" w:cs="Century Gothic"/>
                <w:color w:val="000000"/>
                <w:sz w:val="20"/>
                <w:szCs w:val="20"/>
                <w:lang w:eastAsia="tr-TR"/>
              </w:rPr>
              <w:t>3</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14:paraId="01B9095D" w14:textId="77777777" w:rsidR="00290E8D" w:rsidRPr="00327EA5" w:rsidRDefault="00307B63" w:rsidP="00327EA5">
            <w:pPr>
              <w:pStyle w:val="ListParagraph"/>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60800" behindDoc="0" locked="0" layoutInCell="1" allowOverlap="1" wp14:anchorId="65FE976F" wp14:editId="73047775">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C530EF2" w14:textId="77777777">
        <w:tc>
          <w:tcPr>
            <w:tcW w:w="390" w:type="dxa"/>
          </w:tcPr>
          <w:p w14:paraId="1308D95B" w14:textId="77777777" w:rsidR="00290E8D" w:rsidRPr="00327EA5" w:rsidRDefault="00290E8D" w:rsidP="00327EA5">
            <w:pPr>
              <w:pStyle w:val="ListParagraph"/>
              <w:numPr>
                <w:ilvl w:val="0"/>
                <w:numId w:val="12"/>
              </w:numPr>
              <w:jc w:val="left"/>
              <w:rPr>
                <w:rFonts w:ascii="Century Gothic" w:hAnsi="Century Gothic" w:cs="Century Gothic"/>
                <w:b/>
                <w:bCs/>
                <w:color w:val="000000"/>
                <w:sz w:val="20"/>
                <w:szCs w:val="20"/>
                <w:lang w:eastAsia="tr-TR"/>
              </w:rPr>
            </w:pPr>
          </w:p>
        </w:tc>
        <w:tc>
          <w:tcPr>
            <w:tcW w:w="7431" w:type="dxa"/>
          </w:tcPr>
          <w:p w14:paraId="609A9D88" w14:textId="77777777" w:rsidR="00290E8D" w:rsidRDefault="00290E8D" w:rsidP="00327EA5">
            <w:pPr>
              <w:pStyle w:val="ListParagraph"/>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lang w:eastAsia="tr-TR"/>
              </w:rPr>
              <w:t xml:space="preserve">Şartname alındı makbuzu: </w:t>
            </w:r>
            <w:r w:rsidRPr="00327EA5">
              <w:rPr>
                <w:rFonts w:ascii="Century Gothic" w:hAnsi="Century Gothic" w:cs="Century Gothic"/>
                <w:color w:val="000000"/>
                <w:sz w:val="20"/>
                <w:szCs w:val="20"/>
                <w:lang w:eastAsia="tr-TR"/>
              </w:rPr>
              <w:t xml:space="preserve">Bu ihaleye ait şartnamenin bedelinin </w:t>
            </w:r>
            <w:r w:rsidR="009102C3">
              <w:rPr>
                <w:rFonts w:ascii="Century Gothic" w:hAnsi="Century Gothic" w:cs="Century Gothic"/>
                <w:color w:val="000000"/>
                <w:sz w:val="20"/>
                <w:szCs w:val="20"/>
                <w:lang w:eastAsia="tr-TR"/>
              </w:rPr>
              <w:t xml:space="preserve">Gönyeli Belediyesi </w:t>
            </w:r>
            <w:r w:rsidRPr="00327EA5">
              <w:rPr>
                <w:rFonts w:ascii="Century Gothic" w:hAnsi="Century Gothic" w:cs="Century Gothic"/>
                <w:color w:val="000000"/>
                <w:sz w:val="20"/>
                <w:szCs w:val="20"/>
                <w:lang w:eastAsia="tr-TR"/>
              </w:rPr>
              <w:t>veznesine yatırıldığını tevsik eden makbuz veya makbuzun fotokopisidir.</w:t>
            </w:r>
          </w:p>
          <w:tbl>
            <w:tblPr>
              <w:tblW w:w="8388" w:type="dxa"/>
              <w:tblLook w:val="00A0" w:firstRow="1" w:lastRow="0" w:firstColumn="1" w:lastColumn="0" w:noHBand="0" w:noVBand="0"/>
            </w:tblPr>
            <w:tblGrid>
              <w:gridCol w:w="390"/>
              <w:gridCol w:w="7431"/>
              <w:gridCol w:w="567"/>
            </w:tblGrid>
            <w:tr w:rsidR="00C0632F" w:rsidRPr="00327EA5" w14:paraId="699989FC" w14:textId="77777777" w:rsidTr="008F3D6F">
              <w:tc>
                <w:tcPr>
                  <w:tcW w:w="390" w:type="dxa"/>
                </w:tcPr>
                <w:p w14:paraId="1EAC3365" w14:textId="77777777" w:rsidR="00C0632F" w:rsidRPr="00327EA5" w:rsidRDefault="00C0632F" w:rsidP="00C0632F">
                  <w:pPr>
                    <w:pStyle w:val="ListParagraph"/>
                    <w:numPr>
                      <w:ilvl w:val="0"/>
                      <w:numId w:val="8"/>
                    </w:numPr>
                    <w:jc w:val="left"/>
                    <w:rPr>
                      <w:rFonts w:ascii="Century Gothic" w:hAnsi="Century Gothic" w:cs="Century Gothic"/>
                      <w:b/>
                      <w:bCs/>
                      <w:color w:val="000000"/>
                      <w:sz w:val="20"/>
                      <w:szCs w:val="20"/>
                      <w:lang w:eastAsia="tr-TR"/>
                    </w:rPr>
                  </w:pPr>
                </w:p>
              </w:tc>
              <w:tc>
                <w:tcPr>
                  <w:tcW w:w="7431" w:type="dxa"/>
                </w:tcPr>
                <w:p w14:paraId="4F3C6F00" w14:textId="77777777" w:rsidR="00C0632F" w:rsidRDefault="00C0632F" w:rsidP="00C0632F">
                  <w:pPr>
                    <w:pStyle w:val="ListParagraph"/>
                    <w:ind w:left="0" w:firstLine="0"/>
                    <w:jc w:val="left"/>
                    <w:rPr>
                      <w:rFonts w:ascii="Century Gothic" w:hAnsi="Century Gothic" w:cs="Century Gothic"/>
                      <w:color w:val="000000"/>
                      <w:sz w:val="20"/>
                      <w:szCs w:val="20"/>
                      <w:lang w:eastAsia="tr-TR"/>
                    </w:rPr>
                  </w:pPr>
                  <w:r>
                    <w:rPr>
                      <w:rFonts w:ascii="Century Gothic" w:hAnsi="Century Gothic" w:cs="Century Gothic"/>
                      <w:b/>
                      <w:bCs/>
                      <w:color w:val="000000"/>
                      <w:sz w:val="20"/>
                      <w:szCs w:val="20"/>
                      <w:lang w:eastAsia="tr-TR"/>
                    </w:rPr>
                    <w:t>Şartname Alındı M</w:t>
                  </w:r>
                  <w:r w:rsidRPr="00327EA5">
                    <w:rPr>
                      <w:rFonts w:ascii="Century Gothic" w:hAnsi="Century Gothic" w:cs="Century Gothic"/>
                      <w:b/>
                      <w:bCs/>
                      <w:color w:val="000000"/>
                      <w:sz w:val="20"/>
                      <w:szCs w:val="20"/>
                      <w:lang w:eastAsia="tr-TR"/>
                    </w:rPr>
                    <w:t xml:space="preserve">akbuzu: </w:t>
                  </w:r>
                  <w:r w:rsidRPr="00327EA5">
                    <w:rPr>
                      <w:rFonts w:ascii="Century Gothic" w:hAnsi="Century Gothic" w:cs="Century Gothic"/>
                      <w:color w:val="000000"/>
                      <w:sz w:val="20"/>
                      <w:szCs w:val="20"/>
                      <w:lang w:eastAsia="tr-TR"/>
                    </w:rPr>
                    <w:t>Bu ihaleye ait şartnamenin bedelinin K.K.T.C. Gelir ve Vergi Dairesi veznesine yatırıldığını tevsik eden makbuz veya makbuzun fotokopisidir.</w:t>
                  </w:r>
                </w:p>
                <w:p w14:paraId="5C7B2D83" w14:textId="77777777" w:rsidR="00C0632F" w:rsidRDefault="00C0632F" w:rsidP="00C0632F">
                  <w:pPr>
                    <w:pStyle w:val="ListParagraph"/>
                    <w:ind w:left="0" w:firstLine="0"/>
                    <w:jc w:val="left"/>
                    <w:rPr>
                      <w:rFonts w:ascii="Century Gothic" w:hAnsi="Century Gothic" w:cs="Century Gothic"/>
                      <w:color w:val="000000"/>
                      <w:sz w:val="20"/>
                      <w:szCs w:val="20"/>
                      <w:lang w:eastAsia="tr-TR"/>
                    </w:rPr>
                  </w:pPr>
                </w:p>
                <w:p w14:paraId="7C8DE49C" w14:textId="77777777" w:rsidR="00C0632F" w:rsidRDefault="00C0632F" w:rsidP="00C0632F">
                  <w:pPr>
                    <w:pStyle w:val="ListParagraph"/>
                    <w:spacing w:after="0"/>
                    <w:ind w:left="0" w:firstLine="34"/>
                    <w:jc w:val="left"/>
                    <w:rPr>
                      <w:rFonts w:ascii="Century Gothic" w:hAnsi="Century Gothic" w:cs="Century Gothic"/>
                      <w:color w:val="000000"/>
                      <w:sz w:val="20"/>
                      <w:szCs w:val="20"/>
                      <w:lang w:eastAsia="tr-TR"/>
                    </w:rPr>
                  </w:pPr>
                  <w:r w:rsidRPr="00797EA6">
                    <w:rPr>
                      <w:rFonts w:ascii="Century Gothic" w:hAnsi="Century Gothic" w:cs="Century Gothic"/>
                      <w:b/>
                      <w:color w:val="000000"/>
                      <w:sz w:val="20"/>
                      <w:szCs w:val="20"/>
                      <w:lang w:eastAsia="tr-TR"/>
                    </w:rPr>
                    <w:t xml:space="preserve">ğ) </w:t>
                  </w:r>
                  <w:r w:rsidRPr="00017096">
                    <w:rPr>
                      <w:rFonts w:ascii="Century Gothic" w:hAnsi="Century Gothic" w:cs="Century Gothic"/>
                      <w:b/>
                      <w:color w:val="FF0000"/>
                      <w:sz w:val="20"/>
                      <w:szCs w:val="20"/>
                      <w:lang w:eastAsia="tr-TR"/>
                    </w:rPr>
                    <w:t xml:space="preserve">Zorunlu Belge Kontrol  Formu </w:t>
                  </w:r>
                  <w:r w:rsidRPr="00756F87">
                    <w:rPr>
                      <w:rFonts w:ascii="Century Gothic" w:hAnsi="Century Gothic" w:cs="Century Gothic"/>
                      <w:b/>
                      <w:bCs/>
                      <w:color w:val="FF0000"/>
                      <w:sz w:val="20"/>
                      <w:szCs w:val="20"/>
                      <w:lang w:eastAsia="tr-TR"/>
                    </w:rPr>
                    <w:t>İhale makamları ve ihale katılımcısı tarafından doldurulmuş, ihale katılımcısı tarafından imzalanmış ve/veya mühürlenmiş zorunlu belge kontrol formu.</w:t>
                  </w:r>
                </w:p>
                <w:p w14:paraId="6A8835B2" w14:textId="77777777" w:rsidR="00C0632F" w:rsidRDefault="00C0632F" w:rsidP="00C0632F">
                  <w:pPr>
                    <w:pStyle w:val="ListParagraph"/>
                    <w:ind w:left="0" w:firstLine="0"/>
                    <w:jc w:val="left"/>
                    <w:rPr>
                      <w:rFonts w:ascii="Century Gothic" w:hAnsi="Century Gothic" w:cs="Century Gothic"/>
                      <w:b/>
                      <w:color w:val="000000"/>
                      <w:sz w:val="20"/>
                      <w:szCs w:val="20"/>
                      <w:lang w:eastAsia="tr-TR"/>
                    </w:rPr>
                  </w:pPr>
                </w:p>
                <w:p w14:paraId="0680E5C7" w14:textId="77777777" w:rsidR="00C0632F" w:rsidRPr="00797EA6" w:rsidRDefault="00C0632F" w:rsidP="00C0632F">
                  <w:pPr>
                    <w:pStyle w:val="ListParagraph"/>
                    <w:ind w:left="0" w:firstLine="0"/>
                    <w:jc w:val="left"/>
                    <w:rPr>
                      <w:rFonts w:ascii="Century Gothic" w:hAnsi="Century Gothic" w:cs="Century Gothic"/>
                      <w:b/>
                      <w:color w:val="000000"/>
                      <w:sz w:val="20"/>
                      <w:szCs w:val="20"/>
                      <w:lang w:eastAsia="tr-TR"/>
                    </w:rPr>
                  </w:pPr>
                </w:p>
              </w:tc>
              <w:tc>
                <w:tcPr>
                  <w:tcW w:w="567" w:type="dxa"/>
                </w:tcPr>
                <w:p w14:paraId="19FBBD4A" w14:textId="77777777" w:rsidR="00C0632F" w:rsidRDefault="00C0632F" w:rsidP="00C0632F">
                  <w:pPr>
                    <w:pStyle w:val="ListParagraph"/>
                    <w:ind w:left="0" w:firstLine="0"/>
                    <w:jc w:val="left"/>
                    <w:rPr>
                      <w:noProof/>
                      <w:lang w:val="en-GB" w:eastAsia="en-GB"/>
                    </w:rPr>
                  </w:pPr>
                  <w:r>
                    <w:rPr>
                      <w:noProof/>
                      <w:lang w:eastAsia="tr-TR"/>
                    </w:rPr>
                    <w:drawing>
                      <wp:anchor distT="0" distB="0" distL="114300" distR="114300" simplePos="0" relativeHeight="251679232" behindDoc="0" locked="0" layoutInCell="1" allowOverlap="1" wp14:anchorId="3E0329D4" wp14:editId="1A6882E2">
                        <wp:simplePos x="0" y="0"/>
                        <wp:positionH relativeFrom="column">
                          <wp:posOffset>-18415</wp:posOffset>
                        </wp:positionH>
                        <wp:positionV relativeFrom="paragraph">
                          <wp:posOffset>715645</wp:posOffset>
                        </wp:positionV>
                        <wp:extent cx="124460" cy="146050"/>
                        <wp:effectExtent l="0" t="0" r="0" b="0"/>
                        <wp:wrapNone/>
                        <wp:docPr id="2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r>
                    <w:rPr>
                      <w:noProof/>
                      <w:lang w:eastAsia="tr-TR"/>
                    </w:rPr>
                    <w:drawing>
                      <wp:anchor distT="0" distB="0" distL="114300" distR="114300" simplePos="0" relativeHeight="251678208" behindDoc="0" locked="0" layoutInCell="1" allowOverlap="1" wp14:anchorId="3671DBEA" wp14:editId="490E623F">
                        <wp:simplePos x="0" y="0"/>
                        <wp:positionH relativeFrom="column">
                          <wp:posOffset>635</wp:posOffset>
                        </wp:positionH>
                        <wp:positionV relativeFrom="paragraph">
                          <wp:posOffset>6985</wp:posOffset>
                        </wp:positionV>
                        <wp:extent cx="124460" cy="146050"/>
                        <wp:effectExtent l="0" t="0" r="0" b="0"/>
                        <wp:wrapNone/>
                        <wp:docPr id="2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bl>
          <w:p w14:paraId="424F7B0A" w14:textId="77777777" w:rsidR="00C0632F" w:rsidRPr="007376F8" w:rsidRDefault="00C0632F" w:rsidP="00C0632F">
            <w:pPr>
              <w:tabs>
                <w:tab w:val="left" w:pos="284"/>
              </w:tabs>
              <w:ind w:left="0" w:firstLine="0"/>
              <w:rPr>
                <w:rFonts w:ascii="Century Gothic" w:hAnsi="Century Gothic"/>
                <w:b/>
                <w:color w:val="FF0000"/>
                <w:sz w:val="20"/>
                <w:szCs w:val="20"/>
              </w:rPr>
            </w:pPr>
            <w:r>
              <w:rPr>
                <w:noProof/>
                <w:lang w:eastAsia="tr-TR"/>
              </w:rPr>
              <mc:AlternateContent>
                <mc:Choice Requires="wps">
                  <w:drawing>
                    <wp:anchor distT="0" distB="0" distL="114300" distR="114300" simplePos="0" relativeHeight="251680256" behindDoc="0" locked="0" layoutInCell="1" allowOverlap="1" wp14:anchorId="47DBD43E" wp14:editId="576A21B1">
                      <wp:simplePos x="0" y="0"/>
                      <wp:positionH relativeFrom="column">
                        <wp:posOffset>-290195</wp:posOffset>
                      </wp:positionH>
                      <wp:positionV relativeFrom="paragraph">
                        <wp:posOffset>42545</wp:posOffset>
                      </wp:positionV>
                      <wp:extent cx="142875" cy="123825"/>
                      <wp:effectExtent l="38100" t="38100" r="28575" b="28575"/>
                      <wp:wrapNone/>
                      <wp:docPr id="50" name="5-Nokta Yıldız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star5">
                                <a:avLst/>
                              </a:prstGeom>
                              <a:gradFill flip="none" rotWithShape="1">
                                <a:gsLst>
                                  <a:gs pos="0">
                                    <a:srgbClr val="4F81BD">
                                      <a:shade val="30000"/>
                                      <a:satMod val="115000"/>
                                    </a:srgbClr>
                                  </a:gs>
                                  <a:gs pos="50000">
                                    <a:srgbClr val="4F81BD">
                                      <a:shade val="67500"/>
                                      <a:satMod val="115000"/>
                                    </a:srgbClr>
                                  </a:gs>
                                  <a:gs pos="100000">
                                    <a:srgbClr val="4F81BD">
                                      <a:shade val="100000"/>
                                      <a:satMod val="115000"/>
                                    </a:srgbClr>
                                  </a:gs>
                                </a:gsLst>
                                <a:lin ang="27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4EF8F" id="5-Nokta Yıldız 50" o:spid="_x0000_s1026" style="position:absolute;margin-left:-22.85pt;margin-top:3.35pt;width:11.25pt;height: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" path="m,47297r54574,l71438,,88301,47297r54574,l98724,76528r16864,47297l71438,94593,27287,123825,44151,76528,,47297xe" fillcolor="#254872" strokecolor="#385d8a" strokeweight="2pt">
                      <v:fill color2="#4780c5" rotate="t" angle="45" colors="0 #254872;.5 #3a6ba5;1 #4780c5" focus="100%" type="gradient"/>
                      <v:path arrowok="t" o:connecttype="custom" o:connectlocs="0,47297;54574,47297;71438,0;88301,47297;142875,47297;98724,76528;115588,123825;71438,94593;27287,123825;44151,76528;0,47297" o:connectangles="0,0,0,0,0,0,0,0,0,0,0"/>
                    </v:shape>
                  </w:pict>
                </mc:Fallback>
              </mc:AlternateContent>
            </w:r>
            <w:r>
              <w:rPr>
                <w:rFonts w:ascii="Century Gothic" w:hAnsi="Century Gothic"/>
                <w:b/>
                <w:color w:val="FF0000"/>
                <w:sz w:val="20"/>
                <w:szCs w:val="20"/>
              </w:rPr>
              <w:t xml:space="preserve">h)  </w:t>
            </w:r>
            <w:r w:rsidRPr="007376F8">
              <w:rPr>
                <w:rFonts w:ascii="Century Gothic" w:hAnsi="Century Gothic"/>
                <w:b/>
                <w:color w:val="FF0000"/>
                <w:sz w:val="20"/>
                <w:szCs w:val="20"/>
              </w:rPr>
              <w:t>İşletmelerin Ekonomik ve Mali Durumlarını Gösteren Belgeler:</w:t>
            </w:r>
          </w:p>
          <w:p w14:paraId="7E2FF716" w14:textId="77777777" w:rsidR="00C0632F" w:rsidRPr="007813A9" w:rsidRDefault="00C0632F" w:rsidP="00C0632F">
            <w:pPr>
              <w:tabs>
                <w:tab w:val="left" w:pos="284"/>
              </w:tabs>
              <w:ind w:left="1096" w:firstLine="0"/>
              <w:rPr>
                <w:rFonts w:ascii="Century Gothic" w:hAnsi="Century Gothic" w:cs="Century Gothic"/>
                <w:color w:val="FF0000"/>
                <w:sz w:val="20"/>
                <w:szCs w:val="20"/>
                <w:u w:val="none"/>
              </w:rPr>
            </w:pPr>
            <w:r>
              <w:rPr>
                <w:rFonts w:ascii="Century Gothic" w:hAnsi="Century Gothic" w:cs="Century Gothic"/>
                <w:noProof/>
                <w:color w:val="FF0000"/>
                <w:sz w:val="20"/>
                <w:szCs w:val="20"/>
                <w:u w:val="none"/>
                <w:lang w:eastAsia="tr-TR"/>
              </w:rPr>
              <mc:AlternateContent>
                <mc:Choice Requires="wps">
                  <w:drawing>
                    <wp:anchor distT="0" distB="0" distL="114300" distR="114300" simplePos="0" relativeHeight="251683328" behindDoc="0" locked="0" layoutInCell="1" allowOverlap="1" wp14:anchorId="1D9B74F8" wp14:editId="6FE3169F">
                      <wp:simplePos x="0" y="0"/>
                      <wp:positionH relativeFrom="column">
                        <wp:posOffset>1938655</wp:posOffset>
                      </wp:positionH>
                      <wp:positionV relativeFrom="paragraph">
                        <wp:posOffset>13970</wp:posOffset>
                      </wp:positionV>
                      <wp:extent cx="180975" cy="209550"/>
                      <wp:effectExtent l="0" t="0" r="9525" b="0"/>
                      <wp:wrapNone/>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209550"/>
                              </a:xfrm>
                              <a:prstGeom prst="rect">
                                <a:avLst/>
                              </a:prstGeom>
                              <a:solidFill>
                                <a:sysClr val="window" lastClr="FFFFFF"/>
                              </a:solidFill>
                              <a:ln w="6350">
                                <a:solidFill>
                                  <a:prstClr val="black"/>
                                </a:solidFill>
                              </a:ln>
                            </wps:spPr>
                            <wps:txbx>
                              <w:txbxContent>
                                <w:p w14:paraId="269A533C" w14:textId="77777777" w:rsidR="008F3D6F" w:rsidRDefault="008F3D6F" w:rsidP="00C0632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9B74F8" id="_x0000_t202" coordsize="21600,21600" o:spt="202" path="m,l,21600r21600,l21600,xe">
                      <v:stroke joinstyle="miter"/>
                      <v:path gradientshapeok="t" o:connecttype="rect"/>
                    </v:shapetype>
                    <v:shape id="Metin Kutusu 48" o:spid="_x0000_s1029" type="#_x0000_t202" style="position:absolute;left:0;text-align:left;margin-left:152.65pt;margin-top:1.1pt;width:14.25pt;height:1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" fillcolor="window" strokeweight=".5pt">
                      <v:path arrowok="t"/>
                      <v:textbox>
                        <w:txbxContent>
                          <w:p w14:paraId="269A533C" w14:textId="77777777" w:rsidR="008F3D6F" w:rsidRDefault="008F3D6F" w:rsidP="00C0632F">
                            <w:pPr>
                              <w:ind w:left="0"/>
                            </w:pPr>
                          </w:p>
                        </w:txbxContent>
                      </v:textbox>
                    </v:shape>
                  </w:pict>
                </mc:Fallback>
              </mc:AlternateContent>
            </w:r>
            <w:r>
              <w:rPr>
                <w:rFonts w:ascii="Century Gothic" w:hAnsi="Century Gothic" w:cs="Century Gothic"/>
                <w:color w:val="FF0000"/>
                <w:sz w:val="20"/>
                <w:szCs w:val="20"/>
                <w:u w:val="none"/>
              </w:rPr>
              <w:t>1</w:t>
            </w:r>
            <w:r w:rsidRPr="007813A9">
              <w:rPr>
                <w:rFonts w:ascii="Century Gothic" w:hAnsi="Century Gothic" w:cs="Century Gothic"/>
                <w:color w:val="FF0000"/>
                <w:sz w:val="20"/>
                <w:szCs w:val="20"/>
                <w:u w:val="none"/>
              </w:rPr>
              <w:t>.Şirket bilançosu</w:t>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r w:rsidRPr="007813A9">
              <w:rPr>
                <w:rFonts w:ascii="Century Gothic" w:hAnsi="Century Gothic" w:cs="Century Gothic"/>
                <w:color w:val="FF0000"/>
                <w:sz w:val="20"/>
                <w:szCs w:val="20"/>
                <w:u w:val="none"/>
              </w:rPr>
              <w:tab/>
            </w:r>
          </w:p>
          <w:p w14:paraId="1126F9A3" w14:textId="77777777" w:rsidR="00C0632F" w:rsidRPr="007813A9" w:rsidRDefault="00C0632F" w:rsidP="00C0632F">
            <w:pPr>
              <w:tabs>
                <w:tab w:val="left" w:pos="284"/>
              </w:tabs>
              <w:ind w:left="1096" w:firstLine="0"/>
              <w:rPr>
                <w:rFonts w:ascii="Century Gothic" w:hAnsi="Century Gothic"/>
                <w:color w:val="FF0000"/>
                <w:sz w:val="20"/>
                <w:szCs w:val="20"/>
                <w:u w:val="none"/>
              </w:rPr>
            </w:pPr>
            <w:r>
              <w:rPr>
                <w:rFonts w:ascii="Century Gothic" w:hAnsi="Century Gothic"/>
                <w:color w:val="FF0000"/>
                <w:sz w:val="20"/>
                <w:szCs w:val="20"/>
                <w:u w:val="none"/>
              </w:rPr>
              <w:t>2</w:t>
            </w:r>
            <w:r w:rsidRPr="007813A9">
              <w:rPr>
                <w:rFonts w:ascii="Century Gothic" w:hAnsi="Century Gothic"/>
                <w:color w:val="FF0000"/>
                <w:sz w:val="20"/>
                <w:szCs w:val="20"/>
                <w:u w:val="none"/>
              </w:rPr>
              <w:t xml:space="preserve">.İhale konusu alanındaki maksimum son üç mali yılın cirosunu gösteren </w:t>
            </w:r>
          </w:p>
          <w:p w14:paraId="1F439265" w14:textId="77777777" w:rsidR="00C0632F" w:rsidRPr="007813A9" w:rsidRDefault="00C0632F" w:rsidP="00C0632F">
            <w:pPr>
              <w:tabs>
                <w:tab w:val="left" w:pos="284"/>
              </w:tabs>
              <w:ind w:left="1096" w:firstLine="0"/>
              <w:rPr>
                <w:rFonts w:ascii="Century Gothic" w:hAnsi="Century Gothic" w:cs="Century Gothic"/>
                <w:b/>
                <w:color w:val="FF0000"/>
                <w:sz w:val="20"/>
                <w:szCs w:val="20"/>
                <w:u w:val="none"/>
              </w:rPr>
            </w:pPr>
            <w:r>
              <w:rPr>
                <w:rFonts w:ascii="Century Gothic" w:hAnsi="Century Gothic"/>
                <w:noProof/>
                <w:color w:val="FF0000"/>
                <w:sz w:val="20"/>
                <w:szCs w:val="20"/>
                <w:u w:val="none"/>
                <w:lang w:eastAsia="tr-TR"/>
              </w:rPr>
              <mc:AlternateContent>
                <mc:Choice Requires="wps">
                  <w:drawing>
                    <wp:anchor distT="0" distB="0" distL="114300" distR="114300" simplePos="0" relativeHeight="251682304" behindDoc="0" locked="0" layoutInCell="1" allowOverlap="1" wp14:anchorId="75E7CB5E" wp14:editId="5871CDDB">
                      <wp:simplePos x="0" y="0"/>
                      <wp:positionH relativeFrom="column">
                        <wp:posOffset>-280670</wp:posOffset>
                      </wp:positionH>
                      <wp:positionV relativeFrom="paragraph">
                        <wp:posOffset>260985</wp:posOffset>
                      </wp:positionV>
                      <wp:extent cx="180975" cy="133350"/>
                      <wp:effectExtent l="38100" t="19050" r="28575" b="19050"/>
                      <wp:wrapNone/>
                      <wp:docPr id="51" name="5-Nokta Yıldız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B412" id="5-Nokta Yıldız 51" o:spid="_x0000_s1026" style="position:absolute;margin-left:-22.1pt;margin-top:20.55pt;width:14.25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" path="m,50935r69127,l90488,r21360,50935l180975,50935,125050,82414r21362,50936l90488,101870,34563,133350,55925,82414,,50935xe" fillcolor="#4f81bd" strokecolor="#385d8a" strokeweight="2pt">
                      <v:path arrowok="t" o:connecttype="custom" o:connectlocs="0,50935;69127,50935;90488,0;111848,50935;180975,50935;125050,82414;146412,133350;90488,101870;34563,133350;55925,82414;0,50935" o:connectangles="0,0,0,0,0,0,0,0,0,0,0"/>
                    </v:shape>
                  </w:pict>
                </mc:Fallback>
              </mc:AlternateContent>
            </w:r>
            <w:r>
              <w:rPr>
                <w:rFonts w:ascii="Century Gothic" w:hAnsi="Century Gothic"/>
                <w:noProof/>
                <w:color w:val="FF0000"/>
                <w:sz w:val="20"/>
                <w:szCs w:val="20"/>
                <w:u w:val="none"/>
                <w:lang w:eastAsia="tr-TR"/>
              </w:rPr>
              <mc:AlternateContent>
                <mc:Choice Requires="wps">
                  <w:drawing>
                    <wp:anchor distT="0" distB="0" distL="114300" distR="114300" simplePos="0" relativeHeight="251681280" behindDoc="0" locked="0" layoutInCell="1" allowOverlap="1" wp14:anchorId="20F33C60" wp14:editId="2E600558">
                      <wp:simplePos x="0" y="0"/>
                      <wp:positionH relativeFrom="column">
                        <wp:posOffset>1443355</wp:posOffset>
                      </wp:positionH>
                      <wp:positionV relativeFrom="paragraph">
                        <wp:posOffset>6985</wp:posOffset>
                      </wp:positionV>
                      <wp:extent cx="180975" cy="209550"/>
                      <wp:effectExtent l="0" t="0" r="9525" b="0"/>
                      <wp:wrapNone/>
                      <wp:docPr id="49"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209550"/>
                              </a:xfrm>
                              <a:prstGeom prst="rect">
                                <a:avLst/>
                              </a:prstGeom>
                              <a:solidFill>
                                <a:sysClr val="window" lastClr="FFFFFF"/>
                              </a:solidFill>
                              <a:ln w="6350">
                                <a:solidFill>
                                  <a:prstClr val="black"/>
                                </a:solidFill>
                              </a:ln>
                            </wps:spPr>
                            <wps:txbx>
                              <w:txbxContent>
                                <w:p w14:paraId="565A5F78" w14:textId="77777777" w:rsidR="008F3D6F" w:rsidRDefault="008F3D6F" w:rsidP="00C0632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F33C60" id="Metin Kutusu 49" o:spid="_x0000_s1030" type="#_x0000_t202" style="position:absolute;left:0;text-align:left;margin-left:113.65pt;margin-top:.55pt;width:14.25pt;height: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" fillcolor="window" strokeweight=".5pt">
                      <v:path arrowok="t"/>
                      <v:textbox>
                        <w:txbxContent>
                          <w:p w14:paraId="565A5F78" w14:textId="77777777" w:rsidR="008F3D6F" w:rsidRDefault="008F3D6F" w:rsidP="00C0632F">
                            <w:pPr>
                              <w:ind w:left="0"/>
                            </w:pPr>
                          </w:p>
                        </w:txbxContent>
                      </v:textbox>
                    </v:shape>
                  </w:pict>
                </mc:Fallback>
              </mc:AlternateContent>
            </w:r>
            <w:r w:rsidRPr="007813A9">
              <w:rPr>
                <w:rFonts w:ascii="Century Gothic" w:hAnsi="Century Gothic"/>
                <w:color w:val="FF0000"/>
                <w:sz w:val="20"/>
                <w:szCs w:val="20"/>
                <w:u w:val="none"/>
              </w:rPr>
              <w:t>bir belge</w:t>
            </w:r>
          </w:p>
          <w:p w14:paraId="7E53FEA9" w14:textId="77777777" w:rsidR="00C0632F" w:rsidRPr="007813A9" w:rsidRDefault="00C0632F" w:rsidP="00C0632F">
            <w:pPr>
              <w:tabs>
                <w:tab w:val="left" w:pos="284"/>
              </w:tabs>
              <w:ind w:left="0" w:firstLine="0"/>
              <w:rPr>
                <w:rFonts w:ascii="Century Gothic" w:hAnsi="Century Gothic"/>
                <w:b/>
                <w:iCs/>
                <w:color w:val="FF0000"/>
                <w:sz w:val="20"/>
                <w:szCs w:val="20"/>
                <w:u w:val="none"/>
              </w:rPr>
            </w:pPr>
            <w:r>
              <w:rPr>
                <w:rFonts w:ascii="Century Gothic" w:hAnsi="Century Gothic" w:cs="Century Gothic"/>
                <w:b/>
                <w:color w:val="FF0000"/>
                <w:sz w:val="20"/>
                <w:szCs w:val="20"/>
                <w:u w:val="none"/>
              </w:rPr>
              <w:t>ı</w:t>
            </w:r>
            <w:r w:rsidRPr="007813A9">
              <w:rPr>
                <w:rFonts w:ascii="Century Gothic" w:hAnsi="Century Gothic" w:cs="Century Gothic"/>
                <w:b/>
                <w:color w:val="FF0000"/>
                <w:sz w:val="20"/>
                <w:szCs w:val="20"/>
                <w:u w:val="none"/>
              </w:rPr>
              <w:t xml:space="preserve">) İşletmelerin </w:t>
            </w:r>
            <w:r w:rsidRPr="007813A9">
              <w:rPr>
                <w:rFonts w:ascii="Century Gothic" w:hAnsi="Century Gothic"/>
                <w:b/>
                <w:iCs/>
                <w:color w:val="FF0000"/>
                <w:sz w:val="20"/>
                <w:szCs w:val="20"/>
                <w:u w:val="none"/>
              </w:rPr>
              <w:t>Teknik ve Mesleki Becerilerini Gösteren Belgeler:</w:t>
            </w:r>
          </w:p>
          <w:p w14:paraId="775D8EA7" w14:textId="77777777" w:rsidR="00C0632F" w:rsidRPr="007813A9" w:rsidRDefault="00C0632F" w:rsidP="00C0632F">
            <w:pPr>
              <w:pStyle w:val="ListParagraph"/>
              <w:numPr>
                <w:ilvl w:val="2"/>
                <w:numId w:val="12"/>
              </w:numPr>
              <w:tabs>
                <w:tab w:val="left" w:pos="284"/>
              </w:tabs>
              <w:ind w:left="1276" w:hanging="142"/>
              <w:rPr>
                <w:rFonts w:ascii="Century Gothic" w:hAnsi="Century Gothic"/>
                <w:color w:val="FF0000"/>
                <w:sz w:val="20"/>
                <w:szCs w:val="20"/>
              </w:rPr>
            </w:pPr>
            <w:r>
              <w:rPr>
                <w:rFonts w:ascii="Century Gothic" w:hAnsi="Century Gothic"/>
                <w:noProof/>
                <w:color w:val="FF0000"/>
                <w:sz w:val="20"/>
                <w:szCs w:val="20"/>
                <w:lang w:eastAsia="tr-TR"/>
              </w:rPr>
              <mc:AlternateContent>
                <mc:Choice Requires="wps">
                  <w:drawing>
                    <wp:anchor distT="0" distB="0" distL="114300" distR="114300" simplePos="0" relativeHeight="251684352" behindDoc="0" locked="0" layoutInCell="1" allowOverlap="1" wp14:anchorId="34B9CBF9" wp14:editId="56D2E27A">
                      <wp:simplePos x="0" y="0"/>
                      <wp:positionH relativeFrom="column">
                        <wp:posOffset>5815330</wp:posOffset>
                      </wp:positionH>
                      <wp:positionV relativeFrom="paragraph">
                        <wp:posOffset>342900</wp:posOffset>
                      </wp:positionV>
                      <wp:extent cx="152400" cy="180975"/>
                      <wp:effectExtent l="0" t="0" r="0" b="9525"/>
                      <wp:wrapNone/>
                      <wp:docPr id="5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80975"/>
                              </a:xfrm>
                              <a:prstGeom prst="rect">
                                <a:avLst/>
                              </a:prstGeom>
                              <a:solidFill>
                                <a:sysClr val="window" lastClr="FFFFFF"/>
                              </a:solidFill>
                              <a:ln w="6350">
                                <a:solidFill>
                                  <a:prstClr val="black"/>
                                </a:solidFill>
                              </a:ln>
                            </wps:spPr>
                            <wps:txbx>
                              <w:txbxContent>
                                <w:p w14:paraId="72C3A0EE" w14:textId="77777777" w:rsidR="008F3D6F" w:rsidRDefault="008F3D6F" w:rsidP="00C0632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9CBF9" id="Metin Kutusu 53" o:spid="_x0000_s1031" type="#_x0000_t202" style="position:absolute;left:0;text-align:left;margin-left:457.9pt;margin-top:27pt;width:12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" fillcolor="window" strokeweight=".5pt">
                      <v:path arrowok="t"/>
                      <v:textbox>
                        <w:txbxContent>
                          <w:p w14:paraId="72C3A0EE" w14:textId="77777777" w:rsidR="008F3D6F" w:rsidRDefault="008F3D6F" w:rsidP="00C0632F">
                            <w:pPr>
                              <w:ind w:left="0"/>
                            </w:pPr>
                          </w:p>
                        </w:txbxContent>
                      </v:textbox>
                    </v:shape>
                  </w:pict>
                </mc:Fallback>
              </mc:AlternateContent>
            </w:r>
            <w:r w:rsidRPr="007813A9">
              <w:rPr>
                <w:rFonts w:ascii="Century Gothic" w:hAnsi="Century Gothic"/>
                <w:color w:val="FF0000"/>
                <w:sz w:val="20"/>
                <w:szCs w:val="20"/>
              </w:rPr>
              <w:t xml:space="preserve">İktisadi işletmelerin kamuya veya özel sektöre gerçekleştirdiği ihale konusu ile ilgili teslimatları, yetkili makam veya özel alıcılar tarafından hazırlanmış beyanlar ve/veya tasdik edilmiş teslimatların tarihlerini, bedellerini ve alıcıların isim listesini içeren belgeler, </w:t>
            </w:r>
          </w:p>
          <w:tbl>
            <w:tblPr>
              <w:tblpPr w:leftFromText="180" w:rightFromText="180" w:horzAnchor="margin" w:tblpX="-130" w:tblpY="-480"/>
              <w:tblW w:w="9961" w:type="dxa"/>
              <w:tblCellMar>
                <w:left w:w="70" w:type="dxa"/>
                <w:right w:w="70" w:type="dxa"/>
              </w:tblCellMar>
              <w:tblLook w:val="00A0" w:firstRow="1" w:lastRow="0" w:firstColumn="1" w:lastColumn="0" w:noHBand="0" w:noVBand="0"/>
            </w:tblPr>
            <w:tblGrid>
              <w:gridCol w:w="9961"/>
            </w:tblGrid>
            <w:tr w:rsidR="00C0632F" w:rsidRPr="007813A9" w14:paraId="5AB996E9" w14:textId="77777777" w:rsidTr="008F3D6F">
              <w:trPr>
                <w:trHeight w:val="297"/>
              </w:trPr>
              <w:tc>
                <w:tcPr>
                  <w:tcW w:w="9961" w:type="dxa"/>
                  <w:tcBorders>
                    <w:top w:val="nil"/>
                    <w:left w:val="nil"/>
                    <w:bottom w:val="nil"/>
                    <w:right w:val="nil"/>
                  </w:tcBorders>
                </w:tcPr>
                <w:p w14:paraId="5B36A736" w14:textId="77777777" w:rsidR="00C0632F" w:rsidRPr="007813A9" w:rsidRDefault="00C0632F" w:rsidP="00C0632F">
                  <w:pPr>
                    <w:spacing w:after="0"/>
                    <w:ind w:left="0" w:firstLine="0"/>
                    <w:rPr>
                      <w:rFonts w:ascii="Century Gothic" w:eastAsia="Times New Roman" w:hAnsi="Century Gothic" w:cs="Times New Roman"/>
                      <w:color w:val="FF0000"/>
                      <w:kern w:val="0"/>
                      <w:sz w:val="20"/>
                      <w:szCs w:val="20"/>
                      <w:u w:val="none"/>
                      <w:lang w:eastAsia="tr-TR"/>
                    </w:rPr>
                  </w:pPr>
                </w:p>
              </w:tc>
            </w:tr>
          </w:tbl>
          <w:p w14:paraId="1CDF4FC0" w14:textId="77777777" w:rsidR="00C0632F" w:rsidRPr="007813A9" w:rsidRDefault="00C0632F" w:rsidP="00C0632F">
            <w:pPr>
              <w:pStyle w:val="ListParagraph"/>
              <w:numPr>
                <w:ilvl w:val="2"/>
                <w:numId w:val="12"/>
              </w:numPr>
              <w:tabs>
                <w:tab w:val="left" w:pos="284"/>
              </w:tabs>
              <w:ind w:left="1276"/>
              <w:rPr>
                <w:rFonts w:ascii="Century Gothic" w:hAnsi="Century Gothic" w:cs="Century Gothic"/>
                <w:color w:val="FF0000"/>
                <w:sz w:val="20"/>
                <w:szCs w:val="20"/>
              </w:rPr>
            </w:pPr>
            <w:r>
              <w:rPr>
                <w:rFonts w:ascii="Century Gothic" w:hAnsi="Century Gothic" w:cs="Century Gothic"/>
                <w:noProof/>
                <w:color w:val="FF0000"/>
                <w:sz w:val="20"/>
                <w:szCs w:val="20"/>
                <w:lang w:eastAsia="tr-TR"/>
              </w:rPr>
              <mc:AlternateContent>
                <mc:Choice Requires="wps">
                  <w:drawing>
                    <wp:anchor distT="0" distB="0" distL="114300" distR="114300" simplePos="0" relativeHeight="251685376" behindDoc="0" locked="0" layoutInCell="1" allowOverlap="1" wp14:anchorId="7347460C" wp14:editId="10573180">
                      <wp:simplePos x="0" y="0"/>
                      <wp:positionH relativeFrom="column">
                        <wp:posOffset>2052955</wp:posOffset>
                      </wp:positionH>
                      <wp:positionV relativeFrom="paragraph">
                        <wp:posOffset>333375</wp:posOffset>
                      </wp:positionV>
                      <wp:extent cx="171450" cy="190500"/>
                      <wp:effectExtent l="0" t="0" r="0" b="0"/>
                      <wp:wrapNone/>
                      <wp:docPr id="198" name="Metin Kutusu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90500"/>
                              </a:xfrm>
                              <a:prstGeom prst="rect">
                                <a:avLst/>
                              </a:prstGeom>
                              <a:solidFill>
                                <a:sysClr val="window" lastClr="FFFFFF"/>
                              </a:solidFill>
                              <a:ln w="6350">
                                <a:solidFill>
                                  <a:prstClr val="black"/>
                                </a:solidFill>
                              </a:ln>
                            </wps:spPr>
                            <wps:txbx>
                              <w:txbxContent>
                                <w:p w14:paraId="19480171" w14:textId="77777777" w:rsidR="008F3D6F" w:rsidRDefault="008F3D6F" w:rsidP="00C0632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47460C" id="Metin Kutusu 198" o:spid="_x0000_s1032" type="#_x0000_t202" style="position:absolute;left:0;text-align:left;margin-left:161.65pt;margin-top:26.25pt;width:13.5pt;height: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" fillcolor="window" strokeweight=".5pt">
                      <v:path arrowok="t"/>
                      <v:textbox>
                        <w:txbxContent>
                          <w:p w14:paraId="19480171" w14:textId="77777777" w:rsidR="008F3D6F" w:rsidRDefault="008F3D6F" w:rsidP="00C0632F">
                            <w:pPr>
                              <w:ind w:left="0"/>
                            </w:pPr>
                          </w:p>
                        </w:txbxContent>
                      </v:textbox>
                    </v:shape>
                  </w:pict>
                </mc:Fallback>
              </mc:AlternateContent>
            </w:r>
            <w:r w:rsidRPr="007813A9">
              <w:rPr>
                <w:rFonts w:ascii="Century Gothic" w:hAnsi="Century Gothic" w:cs="Century Gothic"/>
                <w:color w:val="FF0000"/>
                <w:sz w:val="20"/>
                <w:szCs w:val="20"/>
              </w:rPr>
              <w:t>İlgili şartname veya standartlara uygun olarak tanımlanan ürünlerin uygunluğunu gösteren resmi enstitüler veya yetkili resmi kalite kontrol hizmetleri tarafından verilen sertifikalar.</w:t>
            </w:r>
          </w:p>
          <w:p w14:paraId="55873786" w14:textId="7F7903FA" w:rsidR="00C0632F" w:rsidRPr="00327EA5" w:rsidRDefault="00C0632F" w:rsidP="00327EA5">
            <w:pPr>
              <w:pStyle w:val="ListParagraph"/>
              <w:ind w:left="0" w:firstLine="34"/>
              <w:jc w:val="left"/>
              <w:rPr>
                <w:rFonts w:ascii="Century Gothic" w:hAnsi="Century Gothic" w:cs="Century Gothic"/>
                <w:b/>
                <w:bCs/>
                <w:color w:val="000000"/>
                <w:sz w:val="20"/>
                <w:szCs w:val="20"/>
                <w:lang w:eastAsia="tr-TR"/>
              </w:rPr>
            </w:pPr>
          </w:p>
        </w:tc>
        <w:tc>
          <w:tcPr>
            <w:tcW w:w="567" w:type="dxa"/>
          </w:tcPr>
          <w:p w14:paraId="3F69E3C0" w14:textId="77777777" w:rsidR="00290E8D" w:rsidRPr="00327EA5" w:rsidRDefault="00307B63" w:rsidP="00327EA5">
            <w:pPr>
              <w:pStyle w:val="ListParagraph"/>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9776" behindDoc="0" locked="0" layoutInCell="1" allowOverlap="1" wp14:anchorId="0D67ABA8" wp14:editId="5D311216">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14:sizeRelH relativeFrom="page">
                    <wp14:pctWidth>0</wp14:pctWidth>
                  </wp14:sizeRelH>
                  <wp14:sizeRelV relativeFrom="page">
                    <wp14:pctHeight>0</wp14:pctHeight>
                  </wp14:sizeRelV>
                </wp:anchor>
              </w:drawing>
            </w:r>
          </w:p>
        </w:tc>
      </w:tr>
    </w:tbl>
    <w:p w14:paraId="79713DB7" w14:textId="77777777" w:rsidR="00290E8D" w:rsidRPr="006755CA" w:rsidRDefault="00290E8D" w:rsidP="00FD0971">
      <w:pPr>
        <w:pStyle w:val="ListParagraph"/>
        <w:tabs>
          <w:tab w:val="left" w:pos="566"/>
        </w:tabs>
        <w:ind w:left="792" w:firstLine="0"/>
        <w:rPr>
          <w:rFonts w:ascii="Century Gothic" w:hAnsi="Century Gothic" w:cs="Century Gothic"/>
          <w:color w:val="000000"/>
          <w:sz w:val="20"/>
          <w:szCs w:val="20"/>
        </w:rPr>
      </w:pPr>
    </w:p>
    <w:p w14:paraId="08599397" w14:textId="77777777" w:rsidR="00290E8D" w:rsidRPr="006755CA" w:rsidRDefault="00290E8D" w:rsidP="000C71BB">
      <w:pPr>
        <w:pStyle w:val="ListParagraph"/>
        <w:numPr>
          <w:ilvl w:val="1"/>
          <w:numId w:val="3"/>
        </w:numPr>
        <w:tabs>
          <w:tab w:val="left" w:pos="566"/>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Belgelerin Sunuluş Şekli:</w:t>
      </w:r>
    </w:p>
    <w:p w14:paraId="6F7FAFF1" w14:textId="77777777" w:rsidR="00290E8D" w:rsidRPr="006755CA" w:rsidRDefault="00290E8D" w:rsidP="000C71BB">
      <w:pPr>
        <w:pStyle w:val="ListParagraph"/>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 xml:space="preserve">yukarıdaki </w:t>
      </w:r>
      <w:r>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 xml:space="preserve">.1. maddesinin a, b ve c </w:t>
      </w:r>
      <w:r w:rsidR="004B6361" w:rsidRPr="006755CA">
        <w:rPr>
          <w:rFonts w:ascii="Century Gothic" w:hAnsi="Century Gothic" w:cs="Century Gothic"/>
          <w:b/>
          <w:bCs/>
          <w:color w:val="000000"/>
          <w:sz w:val="20"/>
          <w:szCs w:val="20"/>
        </w:rPr>
        <w:t>bentlerinde</w:t>
      </w:r>
      <w:r w:rsidRPr="006755CA">
        <w:rPr>
          <w:rFonts w:ascii="Century Gothic" w:hAnsi="Century Gothic" w:cs="Century Gothic"/>
          <w:b/>
          <w:bCs/>
          <w:color w:val="000000"/>
          <w:sz w:val="20"/>
          <w:szCs w:val="20"/>
        </w:rPr>
        <w:t xml:space="preserve"> sayılan belgelerin asıllarını</w:t>
      </w:r>
      <w:r w:rsidRPr="006755CA">
        <w:rPr>
          <w:rFonts w:ascii="Century Gothic" w:hAnsi="Century Gothic" w:cs="Century Gothic"/>
          <w:color w:val="000000"/>
          <w:sz w:val="20"/>
          <w:szCs w:val="20"/>
        </w:rPr>
        <w:t xml:space="preserve"> diğer belgelerin ise asılları ve/veya aslına uygunluğu tasdik memuru veya </w:t>
      </w:r>
      <w:r w:rsidR="0057099B">
        <w:rPr>
          <w:rFonts w:ascii="Century Gothic" w:hAnsi="Century Gothic" w:cs="Century Gothic"/>
          <w:color w:val="000000"/>
          <w:sz w:val="20"/>
          <w:szCs w:val="20"/>
          <w:lang w:eastAsia="tr-TR"/>
        </w:rPr>
        <w:t>Gönyeli Belediyesi</w:t>
      </w:r>
      <w:r w:rsidRPr="006755CA">
        <w:rPr>
          <w:rFonts w:ascii="Century Gothic" w:hAnsi="Century Gothic" w:cs="Century Gothic"/>
          <w:color w:val="000000"/>
          <w:sz w:val="20"/>
          <w:szCs w:val="20"/>
        </w:rPr>
        <w:t xml:space="preserve"> tarafından onaylanmış örneklerini teklif dosyasında sunmak zorundadır.</w:t>
      </w:r>
    </w:p>
    <w:p w14:paraId="108D9136" w14:textId="77777777" w:rsidR="00290E8D" w:rsidRPr="002E1897" w:rsidRDefault="00290E8D" w:rsidP="000C71BB">
      <w:pPr>
        <w:pStyle w:val="ListParagraph"/>
        <w:numPr>
          <w:ilvl w:val="2"/>
          <w:numId w:val="3"/>
        </w:numPr>
        <w:tabs>
          <w:tab w:val="left" w:pos="566"/>
        </w:tabs>
        <w:rPr>
          <w:rFonts w:ascii="Century Gothic" w:hAnsi="Century Gothic" w:cs="Century Gothic"/>
          <w:b/>
          <w:bCs/>
          <w:color w:val="000000"/>
          <w:sz w:val="20"/>
          <w:szCs w:val="20"/>
        </w:rPr>
      </w:pPr>
      <w:r w:rsidRPr="006755CA">
        <w:rPr>
          <w:rFonts w:ascii="Century Gothic" w:hAnsi="Century Gothic" w:cs="Century Gothic"/>
          <w:sz w:val="20"/>
          <w:szCs w:val="20"/>
        </w:rPr>
        <w:t>İmza Sirküleri veya İmza beyannamesi sunan İsteklilerin ihale için yetkilendirecekleri kişiler için vereceği Yetki Beyannamesi'nin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4B6361">
        <w:rPr>
          <w:rFonts w:ascii="Century Gothic" w:hAnsi="Century Gothic" w:cs="Century Gothic"/>
          <w:sz w:val="20"/>
          <w:szCs w:val="20"/>
        </w:rPr>
        <w:t>rektörlerinin Yetki Beyannamesi</w:t>
      </w:r>
      <w:r w:rsidRPr="006755CA">
        <w:rPr>
          <w:rFonts w:ascii="Century Gothic" w:hAnsi="Century Gothic" w:cs="Century Gothic"/>
          <w:sz w:val="20"/>
          <w:szCs w:val="20"/>
        </w:rPr>
        <w:t xml:space="preserve">nde imzalarının olması şarttır. Eksik imzalı  yetki beyannamesi sunan </w:t>
      </w:r>
      <w:r w:rsidR="004B6361">
        <w:rPr>
          <w:rFonts w:ascii="Century Gothic" w:hAnsi="Century Gothic" w:cs="Century Gothic"/>
          <w:sz w:val="20"/>
          <w:szCs w:val="20"/>
        </w:rPr>
        <w:t>katılımcı</w:t>
      </w:r>
      <w:r w:rsidR="004B6361" w:rsidRPr="006755CA">
        <w:rPr>
          <w:rFonts w:ascii="Century Gothic" w:hAnsi="Century Gothic" w:cs="Century Gothic"/>
          <w:sz w:val="20"/>
          <w:szCs w:val="20"/>
        </w:rPr>
        <w:t>ların</w:t>
      </w:r>
      <w:r w:rsidRPr="006755CA">
        <w:rPr>
          <w:rFonts w:ascii="Century Gothic" w:hAnsi="Century Gothic" w:cs="Century Gothic"/>
          <w:sz w:val="20"/>
          <w:szCs w:val="20"/>
        </w:rPr>
        <w:t xml:space="preserve"> teklifi geçersiz sayılacaktır.</w:t>
      </w:r>
    </w:p>
    <w:p w14:paraId="79E24809" w14:textId="77777777" w:rsidR="002E1897" w:rsidRPr="00077CAE" w:rsidRDefault="002E1897" w:rsidP="002E1897">
      <w:pPr>
        <w:pStyle w:val="ListParagraph"/>
        <w:tabs>
          <w:tab w:val="left" w:pos="566"/>
        </w:tabs>
        <w:ind w:left="1224" w:firstLine="0"/>
        <w:rPr>
          <w:rFonts w:ascii="Century Gothic" w:hAnsi="Century Gothic" w:cs="Century Gothic"/>
          <w:b/>
          <w:bCs/>
          <w:color w:val="000000"/>
          <w:sz w:val="20"/>
          <w:szCs w:val="20"/>
        </w:rPr>
      </w:pPr>
    </w:p>
    <w:p w14:paraId="22088462" w14:textId="77777777" w:rsidR="00290E8D" w:rsidRPr="006755CA" w:rsidRDefault="00290E8D" w:rsidP="00077CAE">
      <w:pPr>
        <w:pStyle w:val="ListParagraph"/>
        <w:tabs>
          <w:tab w:val="left" w:pos="566"/>
        </w:tabs>
        <w:ind w:left="1224" w:firstLine="0"/>
        <w:rPr>
          <w:rFonts w:ascii="Century Gothic" w:hAnsi="Century Gothic" w:cs="Century Gothic"/>
          <w:b/>
          <w:bCs/>
          <w:color w:val="000000"/>
          <w:sz w:val="20"/>
          <w:szCs w:val="20"/>
        </w:rPr>
      </w:pPr>
    </w:p>
    <w:p w14:paraId="3BCB6D2F" w14:textId="77777777" w:rsidR="00290E8D" w:rsidRPr="006755CA" w:rsidRDefault="00290E8D" w:rsidP="005624F2">
      <w:pPr>
        <w:pStyle w:val="ListParagraph"/>
        <w:numPr>
          <w:ilvl w:val="2"/>
          <w:numId w:val="3"/>
        </w:numPr>
        <w:ind w:left="1134" w:hanging="414"/>
        <w:rPr>
          <w:rFonts w:ascii="Century Gothic" w:hAnsi="Century Gothic" w:cs="Century Gothic"/>
          <w:b/>
          <w:bCs/>
          <w:sz w:val="20"/>
          <w:szCs w:val="20"/>
        </w:rPr>
      </w:pPr>
      <w:r w:rsidRPr="006755CA">
        <w:rPr>
          <w:rFonts w:ascii="Century Gothic" w:hAnsi="Century Gothic" w:cs="Century Gothic"/>
          <w:b/>
          <w:bCs/>
          <w:sz w:val="20"/>
          <w:szCs w:val="20"/>
        </w:rPr>
        <w:lastRenderedPageBreak/>
        <w:t>Teklifin geçersiz sayılma nedenleri:</w:t>
      </w:r>
    </w:p>
    <w:p w14:paraId="062865CA" w14:textId="77777777" w:rsidR="00290E8D" w:rsidRPr="00402E92" w:rsidRDefault="00290E8D" w:rsidP="00402E92">
      <w:pPr>
        <w:pStyle w:val="ListParagraph"/>
        <w:ind w:left="1134" w:firstLine="0"/>
        <w:rPr>
          <w:rFonts w:ascii="Century Gothic" w:hAnsi="Century Gothic" w:cs="Century Gothic"/>
          <w:b/>
          <w:bCs/>
          <w:sz w:val="20"/>
          <w:szCs w:val="20"/>
          <w:u w:val="single"/>
        </w:rPr>
      </w:pPr>
      <w:r w:rsidRPr="00F4264C">
        <w:rPr>
          <w:rFonts w:ascii="Century Gothic" w:hAnsi="Century Gothic" w:cs="Century Gothic"/>
          <w:sz w:val="20"/>
          <w:szCs w:val="20"/>
          <w:u w:val="single"/>
        </w:rPr>
        <w:t xml:space="preserve">Bu şartnamede </w:t>
      </w:r>
      <w:r w:rsidRPr="00F4264C">
        <w:rPr>
          <w:rFonts w:ascii="Century Gothic" w:hAnsi="Century Gothic" w:cs="Century Gothic"/>
          <w:b/>
          <w:bCs/>
          <w:sz w:val="20"/>
          <w:szCs w:val="20"/>
          <w:u w:val="single"/>
        </w:rPr>
        <w:t>8.1. maddesinde</w:t>
      </w:r>
      <w:r w:rsidRPr="00F4264C">
        <w:rPr>
          <w:rFonts w:ascii="Century Gothic" w:hAnsi="Century Gothic" w:cs="Century Gothic"/>
          <w:sz w:val="20"/>
          <w:szCs w:val="20"/>
          <w:u w:val="single"/>
        </w:rPr>
        <w:t xml:space="preserv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w:t>
      </w:r>
      <w:r w:rsidR="004B6361">
        <w:rPr>
          <w:rFonts w:ascii="Century Gothic" w:hAnsi="Century Gothic" w:cs="Century Gothic"/>
          <w:sz w:val="20"/>
          <w:szCs w:val="20"/>
          <w:u w:val="single"/>
        </w:rPr>
        <w:t>katılımcı</w:t>
      </w:r>
      <w:r w:rsidR="004B6361" w:rsidRPr="00F4264C">
        <w:rPr>
          <w:rFonts w:ascii="Century Gothic" w:hAnsi="Century Gothic" w:cs="Century Gothic"/>
          <w:sz w:val="20"/>
          <w:szCs w:val="20"/>
          <w:u w:val="single"/>
        </w:rPr>
        <w:t>ların</w:t>
      </w:r>
      <w:r w:rsidRPr="00F4264C">
        <w:rPr>
          <w:rFonts w:ascii="Century Gothic" w:hAnsi="Century Gothic" w:cs="Century Gothic"/>
          <w:sz w:val="20"/>
          <w:szCs w:val="20"/>
          <w:u w:val="single"/>
        </w:rPr>
        <w:t xml:space="preserve"> teklifleri hiç olmadığı şeklinde işlem görür, geçersiz sayılır ve teklif okunmadan </w:t>
      </w:r>
      <w:r w:rsidRPr="00F4264C">
        <w:rPr>
          <w:rFonts w:ascii="Century Gothic" w:hAnsi="Century Gothic" w:cs="Century Gothic"/>
          <w:b/>
          <w:bCs/>
          <w:sz w:val="20"/>
          <w:szCs w:val="20"/>
          <w:u w:val="single"/>
        </w:rPr>
        <w:t>değerlendirme dışı bırakılır</w:t>
      </w:r>
      <w:r w:rsidRPr="00F4264C">
        <w:rPr>
          <w:rFonts w:ascii="Century Gothic" w:hAnsi="Century Gothic" w:cs="Century Gothic"/>
          <w:sz w:val="20"/>
          <w:szCs w:val="20"/>
          <w:u w:val="single"/>
        </w:rPr>
        <w:t xml:space="preserve">. Bir teklifin okunması esnasında ve/veya okunduktan sonra yukarıda belirtilen herhangi bir eksikliğin saptanması halinde de teklif </w:t>
      </w:r>
      <w:r w:rsidRPr="00F4264C">
        <w:rPr>
          <w:rFonts w:ascii="Century Gothic" w:hAnsi="Century Gothic" w:cs="Century Gothic"/>
          <w:b/>
          <w:bCs/>
          <w:sz w:val="20"/>
          <w:szCs w:val="20"/>
          <w:u w:val="single"/>
        </w:rPr>
        <w:t>değerlendirme dışı bırakılır.</w:t>
      </w:r>
    </w:p>
    <w:p w14:paraId="56D5B552" w14:textId="77777777" w:rsidR="00290E8D" w:rsidRPr="006755CA" w:rsidRDefault="00290E8D" w:rsidP="00FD0971">
      <w:pPr>
        <w:pStyle w:val="ListParagraph"/>
        <w:numPr>
          <w:ilvl w:val="0"/>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İhale Katılım Şartı olan ve Teklifin Esasını oluşturan Bilgiler</w:t>
      </w:r>
    </w:p>
    <w:p w14:paraId="5F99FACE" w14:textId="77777777" w:rsidR="00290E8D" w:rsidRPr="00D26052" w:rsidRDefault="00290E8D" w:rsidP="00666E11">
      <w:pPr>
        <w:pStyle w:val="ListParagraph"/>
        <w:numPr>
          <w:ilvl w:val="1"/>
          <w:numId w:val="3"/>
        </w:numPr>
        <w:rPr>
          <w:rFonts w:ascii="Century Gothic" w:hAnsi="Century Gothic" w:cs="Century Gothic"/>
          <w:b/>
          <w:bCs/>
          <w:sz w:val="20"/>
          <w:szCs w:val="20"/>
        </w:rPr>
      </w:pPr>
      <w:r w:rsidRPr="006755CA">
        <w:rPr>
          <w:rFonts w:ascii="Century Gothic" w:hAnsi="Century Gothic" w:cs="Century Gothic"/>
          <w:color w:val="000000"/>
          <w:sz w:val="20"/>
          <w:szCs w:val="20"/>
        </w:rPr>
        <w:t xml:space="preserve">İsteklilerin ihaleye katılabilmeleri için aşağıda sayılan </w:t>
      </w:r>
      <w:r w:rsidRPr="006755CA">
        <w:rPr>
          <w:rFonts w:ascii="Century Gothic" w:hAnsi="Century Gothic" w:cs="Century Gothic"/>
          <w:b/>
          <w:bCs/>
          <w:color w:val="000000"/>
          <w:sz w:val="20"/>
          <w:szCs w:val="20"/>
          <w:u w:val="single"/>
        </w:rPr>
        <w:t>katılım şartı</w:t>
      </w:r>
      <w:r>
        <w:rPr>
          <w:rFonts w:ascii="Century Gothic" w:hAnsi="Century Gothic" w:cs="Century Gothic"/>
          <w:b/>
          <w:bCs/>
          <w:color w:val="000000"/>
          <w:sz w:val="20"/>
          <w:szCs w:val="20"/>
          <w:u w:val="single"/>
        </w:rPr>
        <w:t xml:space="preserve"> </w:t>
      </w:r>
      <w:r w:rsidRPr="006755CA">
        <w:rPr>
          <w:rFonts w:ascii="Century Gothic" w:hAnsi="Century Gothic" w:cs="Century Gothic"/>
          <w:b/>
          <w:bCs/>
          <w:color w:val="000000"/>
          <w:sz w:val="20"/>
          <w:szCs w:val="20"/>
          <w:u w:val="single"/>
        </w:rPr>
        <w:t>bilgileri</w:t>
      </w:r>
      <w:r w:rsidRPr="006755CA">
        <w:rPr>
          <w:rFonts w:ascii="Century Gothic" w:hAnsi="Century Gothic" w:cs="Century Gothic"/>
          <w:color w:val="000000"/>
          <w:sz w:val="20"/>
          <w:szCs w:val="20"/>
        </w:rPr>
        <w:t xml:space="preserve"> teklif dosyalarındaki İhale Katılım Beyannamesinde beyan etmeleri zorunludur.</w:t>
      </w:r>
    </w:p>
    <w:tbl>
      <w:tblPr>
        <w:tblW w:w="8436" w:type="dxa"/>
        <w:tblInd w:w="-106" w:type="dxa"/>
        <w:tblLayout w:type="fixed"/>
        <w:tblLook w:val="00A0" w:firstRow="1" w:lastRow="0" w:firstColumn="1" w:lastColumn="0" w:noHBand="0" w:noVBand="0"/>
      </w:tblPr>
      <w:tblGrid>
        <w:gridCol w:w="425"/>
        <w:gridCol w:w="7088"/>
        <w:gridCol w:w="923"/>
      </w:tblGrid>
      <w:tr w:rsidR="00290E8D" w:rsidRPr="00327EA5" w14:paraId="3E8DC25D" w14:textId="77777777" w:rsidTr="00936FA3">
        <w:trPr>
          <w:trHeight w:val="559"/>
        </w:trPr>
        <w:tc>
          <w:tcPr>
            <w:tcW w:w="425" w:type="dxa"/>
          </w:tcPr>
          <w:p w14:paraId="31379FE2"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3DFD5BEC"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Genel, </w:t>
            </w:r>
            <w:r w:rsidRPr="00327EA5">
              <w:rPr>
                <w:rFonts w:ascii="Century Gothic" w:hAnsi="Century Gothic" w:cs="Century Gothic"/>
                <w:color w:val="000000"/>
                <w:kern w:val="0"/>
                <w:sz w:val="20"/>
                <w:szCs w:val="20"/>
                <w:u w:val="none"/>
                <w:lang w:eastAsia="tr-TR"/>
              </w:rPr>
              <w:t>İdari ve Teknik şartnameler, varsa zeyilnameler okunup incelenip anlaşıldıktan sonra teklif dosyasının sunulduğuna dair beyan</w:t>
            </w:r>
          </w:p>
        </w:tc>
        <w:tc>
          <w:tcPr>
            <w:tcW w:w="923" w:type="dxa"/>
          </w:tcPr>
          <w:p w14:paraId="3BBC36C4"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2848" behindDoc="0" locked="0" layoutInCell="1" allowOverlap="1" wp14:anchorId="3E8FCFD3" wp14:editId="2E24B8D4">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56D1FC02" w14:textId="77777777" w:rsidTr="00936FA3">
        <w:trPr>
          <w:trHeight w:val="736"/>
        </w:trPr>
        <w:tc>
          <w:tcPr>
            <w:tcW w:w="425" w:type="dxa"/>
          </w:tcPr>
          <w:p w14:paraId="5F66365C"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6F4059AF"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Tüzel kişilerde Şirket Tescil Belgeleri veya şahıs olarak başvuranlarda Kimlik Kartı veya Ticari Unvan Tescil Belgesi’nin bilgilerini içeren beyan</w:t>
            </w:r>
          </w:p>
        </w:tc>
        <w:tc>
          <w:tcPr>
            <w:tcW w:w="923" w:type="dxa"/>
          </w:tcPr>
          <w:p w14:paraId="12BD8EDB"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5920" behindDoc="0" locked="0" layoutInCell="1" allowOverlap="1" wp14:anchorId="51D37B6D" wp14:editId="3932D958">
                  <wp:simplePos x="0" y="0"/>
                  <wp:positionH relativeFrom="column">
                    <wp:posOffset>142875</wp:posOffset>
                  </wp:positionH>
                  <wp:positionV relativeFrom="paragraph">
                    <wp:posOffset>142240</wp:posOffset>
                  </wp:positionV>
                  <wp:extent cx="158750" cy="14605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p w14:paraId="0D1E19D7" w14:textId="77777777" w:rsidR="00290E8D" w:rsidRPr="00327EA5" w:rsidRDefault="00290E8D" w:rsidP="00BB241A">
            <w:pPr>
              <w:rPr>
                <w:rFonts w:ascii="Century Gothic" w:hAnsi="Century Gothic" w:cs="Century Gothic"/>
                <w:kern w:val="0"/>
                <w:sz w:val="20"/>
                <w:szCs w:val="20"/>
                <w:u w:val="none"/>
                <w:lang w:eastAsia="tr-TR"/>
              </w:rPr>
            </w:pPr>
          </w:p>
        </w:tc>
      </w:tr>
      <w:tr w:rsidR="00290E8D" w:rsidRPr="00327EA5" w14:paraId="40CF69D5" w14:textId="77777777" w:rsidTr="00936FA3">
        <w:trPr>
          <w:trHeight w:val="325"/>
        </w:trPr>
        <w:tc>
          <w:tcPr>
            <w:tcW w:w="425" w:type="dxa"/>
          </w:tcPr>
          <w:p w14:paraId="50BDCDB0"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1C88C789"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Mali yıla ait Meslek Odasına Kayıt Belgesi bilgileri içeren beyan,</w:t>
            </w:r>
          </w:p>
        </w:tc>
        <w:tc>
          <w:tcPr>
            <w:tcW w:w="923" w:type="dxa"/>
          </w:tcPr>
          <w:p w14:paraId="465B8A24"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6944" behindDoc="0" locked="0" layoutInCell="1" allowOverlap="1" wp14:anchorId="6EC8C927" wp14:editId="27D9C23F">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945188A" w14:textId="77777777" w:rsidTr="00936FA3">
        <w:trPr>
          <w:trHeight w:val="515"/>
        </w:trPr>
        <w:tc>
          <w:tcPr>
            <w:tcW w:w="425" w:type="dxa"/>
          </w:tcPr>
          <w:p w14:paraId="701BF9A7"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7C455D5F" w14:textId="77777777" w:rsidR="00290E8D" w:rsidRPr="00327EA5" w:rsidRDefault="00290E8D" w:rsidP="00327EA5">
            <w:pPr>
              <w:ind w:left="34" w:firstLine="0"/>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Çalışma Dairesinden yasaklı olmadığına dair, tekliflerin açıldığı tarihte geçerliliği olan İhaleye Katılım Belgesi bilgilerinin beyanı</w:t>
            </w:r>
          </w:p>
        </w:tc>
        <w:tc>
          <w:tcPr>
            <w:tcW w:w="923" w:type="dxa"/>
          </w:tcPr>
          <w:p w14:paraId="0C1C0053"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4896" behindDoc="0" locked="0" layoutInCell="1" allowOverlap="1" wp14:anchorId="67FDC613" wp14:editId="0DA4A2EB">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ABFA988" w14:textId="77777777" w:rsidTr="00936FA3">
        <w:trPr>
          <w:trHeight w:val="736"/>
        </w:trPr>
        <w:tc>
          <w:tcPr>
            <w:tcW w:w="425" w:type="dxa"/>
          </w:tcPr>
          <w:p w14:paraId="5ACB3C4D"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41D52B77" w14:textId="77777777" w:rsidR="00290E8D" w:rsidRPr="00327EA5" w:rsidRDefault="00290E8D" w:rsidP="00327EA5">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Gelir ve Vergi Dairesinden, tekliflerin açıldığı tarihte geçerliliği olan</w:t>
            </w:r>
            <w:r w:rsidR="00504E54">
              <w:rPr>
                <w:rFonts w:ascii="Century Gothic" w:hAnsi="Century Gothic" w:cs="Century Gothic"/>
                <w:kern w:val="0"/>
                <w:sz w:val="20"/>
                <w:szCs w:val="20"/>
                <w:u w:val="none"/>
                <w:lang w:eastAsia="tr-TR"/>
              </w:rPr>
              <w:t xml:space="preserve"> Vergi Güvenlik Belgesi (borcu </w:t>
            </w:r>
            <w:r w:rsidRPr="00327EA5">
              <w:rPr>
                <w:rFonts w:ascii="Century Gothic" w:hAnsi="Century Gothic" w:cs="Century Gothic"/>
                <w:kern w:val="0"/>
                <w:sz w:val="20"/>
                <w:szCs w:val="20"/>
                <w:u w:val="none"/>
                <w:lang w:eastAsia="tr-TR"/>
              </w:rPr>
              <w:t>yoktur veya borcu yapılandırmıştır yazısı) bilgilerinin  beyanı,</w:t>
            </w:r>
          </w:p>
        </w:tc>
        <w:tc>
          <w:tcPr>
            <w:tcW w:w="923" w:type="dxa"/>
          </w:tcPr>
          <w:p w14:paraId="29F157BD"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3872" behindDoc="0" locked="0" layoutInCell="1" allowOverlap="1" wp14:anchorId="000AC6F3" wp14:editId="387F06E2">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04DA2A9A" w14:textId="77777777" w:rsidTr="00936FA3">
        <w:trPr>
          <w:trHeight w:val="690"/>
        </w:trPr>
        <w:tc>
          <w:tcPr>
            <w:tcW w:w="425" w:type="dxa"/>
          </w:tcPr>
          <w:p w14:paraId="15D77EE8"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072C3C1D" w14:textId="77777777" w:rsidR="00290E8D" w:rsidRPr="00327EA5" w:rsidRDefault="00290E8D" w:rsidP="00327EA5">
            <w:pPr>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 xml:space="preserve"> Sosyal Sigortalar Dairesinden, tekliflerin açıldığı tarihte geçerliliği olan yükümlülüğü (borcu yoktur veya borcu yapılandırılmıştır) bilgisinin  beyanı</w:t>
            </w:r>
          </w:p>
        </w:tc>
        <w:tc>
          <w:tcPr>
            <w:tcW w:w="923" w:type="dxa"/>
          </w:tcPr>
          <w:p w14:paraId="470ACFFE"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7968" behindDoc="0" locked="0" layoutInCell="1" allowOverlap="1" wp14:anchorId="7C37E530" wp14:editId="07606F28">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290E8D" w:rsidRPr="00327EA5" w14:paraId="236FA2F6" w14:textId="77777777" w:rsidTr="00936FA3">
        <w:trPr>
          <w:trHeight w:val="736"/>
        </w:trPr>
        <w:tc>
          <w:tcPr>
            <w:tcW w:w="425" w:type="dxa"/>
          </w:tcPr>
          <w:p w14:paraId="40A11BEE" w14:textId="77777777" w:rsidR="00290E8D" w:rsidRPr="00327EA5" w:rsidRDefault="00290E8D"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7FB945F6" w14:textId="77777777" w:rsidR="00911841" w:rsidRDefault="00290E8D" w:rsidP="00911841">
            <w:pPr>
              <w:spacing w:after="0"/>
              <w:ind w:left="34" w:firstLine="0"/>
              <w:jc w:val="left"/>
              <w:rPr>
                <w:rFonts w:ascii="Century Gothic" w:hAnsi="Century Gothic" w:cs="Century Gothic"/>
                <w:kern w:val="0"/>
                <w:sz w:val="20"/>
                <w:szCs w:val="20"/>
                <w:u w:val="none"/>
                <w:lang w:eastAsia="tr-TR"/>
              </w:rPr>
            </w:pPr>
            <w:r w:rsidRPr="00327EA5">
              <w:rPr>
                <w:rFonts w:ascii="Century Gothic" w:hAnsi="Century Gothic" w:cs="Century Gothic"/>
                <w:kern w:val="0"/>
                <w:sz w:val="20"/>
                <w:szCs w:val="20"/>
                <w:u w:val="none"/>
                <w:lang w:eastAsia="tr-TR"/>
              </w:rPr>
              <w:t>İhtiyat  Sandığından, tekliflerin açıldığı tarihte geçerliliği olan yükümlülüğü (borcu yoktur veya borcu yapılandırılmıştır) bilgisinin beyanı</w:t>
            </w:r>
          </w:p>
          <w:p w14:paraId="01BDD9AB" w14:textId="77777777" w:rsidR="00911841" w:rsidRDefault="00911841" w:rsidP="00911841">
            <w:pPr>
              <w:spacing w:after="0"/>
              <w:ind w:left="34" w:firstLine="0"/>
              <w:jc w:val="left"/>
              <w:rPr>
                <w:rFonts w:ascii="Century Gothic" w:hAnsi="Century Gothic" w:cs="Century Gothic"/>
                <w:kern w:val="0"/>
                <w:sz w:val="20"/>
                <w:szCs w:val="20"/>
                <w:u w:val="none"/>
                <w:lang w:eastAsia="tr-TR"/>
              </w:rPr>
            </w:pPr>
          </w:p>
          <w:p w14:paraId="6B542CCA" w14:textId="77777777" w:rsidR="00911841" w:rsidRPr="00327EA5" w:rsidRDefault="00911841" w:rsidP="00911841">
            <w:pPr>
              <w:spacing w:after="0"/>
              <w:jc w:val="left"/>
              <w:rPr>
                <w:rFonts w:ascii="Century Gothic" w:hAnsi="Century Gothic" w:cs="Century Gothic"/>
                <w:kern w:val="0"/>
                <w:sz w:val="20"/>
                <w:szCs w:val="20"/>
                <w:u w:val="none"/>
                <w:lang w:eastAsia="tr-TR"/>
              </w:rPr>
            </w:pPr>
          </w:p>
        </w:tc>
        <w:tc>
          <w:tcPr>
            <w:tcW w:w="923" w:type="dxa"/>
          </w:tcPr>
          <w:p w14:paraId="17474004" w14:textId="77777777"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68992" behindDoc="0" locked="0" layoutInCell="1" allowOverlap="1" wp14:anchorId="199509CE" wp14:editId="05A5E720">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14:sizeRelH relativeFrom="page">
                    <wp14:pctWidth>0</wp14:pctWidth>
                  </wp14:sizeRelH>
                  <wp14:sizeRelV relativeFrom="page">
                    <wp14:pctHeight>0</wp14:pctHeight>
                  </wp14:sizeRelV>
                </wp:anchor>
              </w:drawing>
            </w:r>
          </w:p>
        </w:tc>
      </w:tr>
      <w:tr w:rsidR="00911841" w:rsidRPr="00327EA5" w14:paraId="719175A2" w14:textId="77777777" w:rsidTr="00936FA3">
        <w:trPr>
          <w:trHeight w:val="736"/>
        </w:trPr>
        <w:tc>
          <w:tcPr>
            <w:tcW w:w="425" w:type="dxa"/>
          </w:tcPr>
          <w:p w14:paraId="0CCB721D" w14:textId="77777777" w:rsidR="00911841" w:rsidRPr="00327EA5" w:rsidRDefault="00911841" w:rsidP="00327EA5">
            <w:pPr>
              <w:pStyle w:val="ListParagraph"/>
              <w:numPr>
                <w:ilvl w:val="0"/>
                <w:numId w:val="13"/>
              </w:numPr>
              <w:jc w:val="left"/>
              <w:rPr>
                <w:rFonts w:ascii="Century Gothic" w:hAnsi="Century Gothic" w:cs="Century Gothic"/>
                <w:sz w:val="20"/>
                <w:szCs w:val="20"/>
                <w:lang w:eastAsia="tr-TR"/>
              </w:rPr>
            </w:pPr>
          </w:p>
        </w:tc>
        <w:tc>
          <w:tcPr>
            <w:tcW w:w="7088" w:type="dxa"/>
          </w:tcPr>
          <w:p w14:paraId="73E58598" w14:textId="77777777" w:rsidR="00911841" w:rsidRPr="00327EA5" w:rsidRDefault="00911841" w:rsidP="00911841">
            <w:pPr>
              <w:spacing w:after="0"/>
              <w:ind w:left="34"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Rekabet Yasası uyarınca ödenmemiş para cezası bulunmadığına dair beyan </w:t>
            </w:r>
            <w:r w:rsidR="00E24B04">
              <w:rPr>
                <w:rFonts w:ascii="Century Gothic" w:hAnsi="Century Gothic" w:cs="Century Gothic"/>
                <w:kern w:val="0"/>
                <w:sz w:val="20"/>
                <w:szCs w:val="20"/>
                <w:u w:val="none"/>
                <w:lang w:eastAsia="tr-TR"/>
              </w:rPr>
              <w:t xml:space="preserve">      </w:t>
            </w:r>
            <w:r w:rsidR="00E24B04">
              <w:rPr>
                <w:rFonts w:ascii="Century Gothic" w:hAnsi="Century Gothic" w:cs="Century Gothic"/>
                <w:noProof/>
                <w:kern w:val="0"/>
                <w:sz w:val="20"/>
                <w:szCs w:val="20"/>
                <w:u w:val="none"/>
                <w:lang w:eastAsia="tr-TR"/>
              </w:rPr>
              <w:drawing>
                <wp:inline distT="0" distB="0" distL="0" distR="0" wp14:anchorId="48A06E72" wp14:editId="4DB9F19E">
                  <wp:extent cx="158750" cy="146050"/>
                  <wp:effectExtent l="0" t="0" r="0" b="635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tc>
        <w:tc>
          <w:tcPr>
            <w:tcW w:w="923" w:type="dxa"/>
          </w:tcPr>
          <w:p w14:paraId="474307DD" w14:textId="77777777" w:rsidR="00911841" w:rsidRDefault="00307B63" w:rsidP="00BB241A">
            <w:pPr>
              <w:rPr>
                <w:noProof/>
                <w:lang w:eastAsia="tr-TR"/>
              </w:rPr>
            </w:pPr>
            <w:r>
              <w:rPr>
                <w:noProof/>
                <w:lang w:eastAsia="tr-TR"/>
              </w:rPr>
              <w:drawing>
                <wp:inline distT="0" distB="0" distL="0" distR="0" wp14:anchorId="71770AF2" wp14:editId="5E330ED3">
                  <wp:extent cx="114463" cy="23050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733" cy="267297"/>
                          </a:xfrm>
                          <a:prstGeom prst="rect">
                            <a:avLst/>
                          </a:prstGeom>
                          <a:noFill/>
                          <a:ln>
                            <a:noFill/>
                          </a:ln>
                        </pic:spPr>
                      </pic:pic>
                    </a:graphicData>
                  </a:graphic>
                </wp:inline>
              </w:drawing>
            </w:r>
            <w:r>
              <w:rPr>
                <w:noProof/>
                <w:lang w:eastAsia="tr-TR"/>
              </w:rPr>
              <w:drawing>
                <wp:inline distT="0" distB="0" distL="0" distR="0" wp14:anchorId="36AC2F7A" wp14:editId="06A62F78">
                  <wp:extent cx="171450" cy="15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r>
    </w:tbl>
    <w:p w14:paraId="745ACB93" w14:textId="77777777" w:rsidR="00290E8D" w:rsidRPr="006755CA" w:rsidRDefault="00290E8D" w:rsidP="00666E11">
      <w:pPr>
        <w:pStyle w:val="ListParagraph"/>
        <w:ind w:left="716" w:firstLine="0"/>
        <w:rPr>
          <w:rFonts w:ascii="Century Gothic" w:hAnsi="Century Gothic" w:cs="Century Gothic"/>
          <w:b/>
          <w:bCs/>
          <w:sz w:val="20"/>
          <w:szCs w:val="20"/>
        </w:rPr>
      </w:pPr>
    </w:p>
    <w:p w14:paraId="5A40ACD4" w14:textId="77777777" w:rsidR="00290E8D" w:rsidRPr="006755CA" w:rsidRDefault="00290E8D" w:rsidP="006479B0">
      <w:pPr>
        <w:pStyle w:val="ListParagraph"/>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14:paraId="7E33268A" w14:textId="77777777" w:rsidR="00290E8D" w:rsidRPr="006755CA" w:rsidRDefault="00290E8D" w:rsidP="002B0C34">
      <w:pPr>
        <w:pStyle w:val="ListParagraph"/>
        <w:numPr>
          <w:ilvl w:val="2"/>
          <w:numId w:val="3"/>
        </w:numPr>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İstekliler, </w:t>
      </w:r>
      <w:r w:rsidRPr="006755CA">
        <w:rPr>
          <w:rFonts w:ascii="Century Gothic" w:hAnsi="Century Gothic" w:cs="Century Gothic"/>
          <w:b/>
          <w:bCs/>
          <w:color w:val="000000"/>
          <w:sz w:val="20"/>
          <w:szCs w:val="20"/>
        </w:rPr>
        <w:t>yukarıda sayılan bilgileri İhale Katılım Beyannamesinde eksiksiz ve doğru olarak sunmak zorundadır.</w:t>
      </w:r>
    </w:p>
    <w:p w14:paraId="0B5A810F" w14:textId="77777777" w:rsidR="00290E8D" w:rsidRPr="00775A73" w:rsidRDefault="00290E8D" w:rsidP="002B0C34">
      <w:pPr>
        <w:pStyle w:val="ListParagraph"/>
        <w:numPr>
          <w:ilvl w:val="2"/>
          <w:numId w:val="3"/>
        </w:numPr>
        <w:rPr>
          <w:rFonts w:ascii="Century Gothic" w:hAnsi="Century Gothic" w:cs="Century Gothic"/>
          <w:sz w:val="20"/>
          <w:szCs w:val="20"/>
          <w:u w:val="single"/>
        </w:rPr>
      </w:pPr>
      <w:r w:rsidRPr="006755CA">
        <w:rPr>
          <w:rFonts w:ascii="Century Gothic" w:hAnsi="Century Gothic" w:cs="Century Gothic"/>
          <w:b/>
          <w:bCs/>
          <w:color w:val="000000"/>
          <w:sz w:val="20"/>
          <w:szCs w:val="20"/>
        </w:rPr>
        <w:t xml:space="preserve">İhale Katılım Beyannamesi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Pr="006755CA">
        <w:rPr>
          <w:rFonts w:ascii="Century Gothic" w:hAnsi="Century Gothic" w:cs="Century Gothic"/>
          <w:b/>
          <w:bCs/>
          <w:color w:val="000000"/>
          <w:sz w:val="20"/>
          <w:szCs w:val="20"/>
        </w:rPr>
        <w:t>.2.</w:t>
      </w:r>
      <w:r>
        <w:rPr>
          <w:rFonts w:ascii="Century Gothic" w:hAnsi="Century Gothic" w:cs="Century Gothic"/>
          <w:b/>
          <w:bCs/>
          <w:color w:val="000000"/>
          <w:sz w:val="20"/>
          <w:szCs w:val="20"/>
        </w:rPr>
        <w:t>(c)</w:t>
      </w:r>
      <w:r w:rsidRPr="006755CA">
        <w:rPr>
          <w:rFonts w:ascii="Century Gothic" w:hAnsi="Century Gothic" w:cs="Century Gothic"/>
          <w:b/>
          <w:bCs/>
          <w:color w:val="000000"/>
          <w:sz w:val="20"/>
          <w:szCs w:val="20"/>
        </w:rPr>
        <w:t xml:space="preserve"> maddesinde belirtilen şartlar bu belge için aynen geçerlidir.</w:t>
      </w:r>
    </w:p>
    <w:p w14:paraId="2A15D8EB" w14:textId="77777777" w:rsidR="00290E8D" w:rsidRDefault="00290E8D" w:rsidP="00AD5ADD">
      <w:pPr>
        <w:pStyle w:val="ListParagraph"/>
        <w:numPr>
          <w:ilvl w:val="4"/>
          <w:numId w:val="15"/>
        </w:numPr>
        <w:ind w:left="1276" w:hanging="508"/>
        <w:rPr>
          <w:rFonts w:ascii="Century Gothic" w:hAnsi="Century Gothic" w:cs="Century Gothic"/>
          <w:sz w:val="20"/>
          <w:szCs w:val="20"/>
        </w:rPr>
      </w:pPr>
      <w:r>
        <w:rPr>
          <w:rFonts w:ascii="Century Gothic" w:hAnsi="Century Gothic" w:cs="Century Gothic"/>
          <w:sz w:val="20"/>
          <w:szCs w:val="20"/>
        </w:rPr>
        <w:t xml:space="preserve">İhale Katılım Beyannamesinde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gerçeğe aykırı beyan yapıldığının tespit edilmesi halinde veya ihale üzerinde kalan </w:t>
      </w:r>
      <w:r w:rsidR="004B6361">
        <w:rPr>
          <w:rFonts w:ascii="Century Gothic" w:hAnsi="Century Gothic" w:cs="Century Gothic"/>
          <w:sz w:val="20"/>
          <w:szCs w:val="20"/>
        </w:rPr>
        <w:t>katılımcı</w:t>
      </w:r>
      <w:r>
        <w:rPr>
          <w:rFonts w:ascii="Century Gothic" w:hAnsi="Century Gothic" w:cs="Century Gothic"/>
          <w:sz w:val="20"/>
          <w:szCs w:val="20"/>
        </w:rPr>
        <w:t xml:space="preserve"> tarafından taahhüt altına alınan durumu tevsik eden belgeleri, kararın </w:t>
      </w:r>
      <w:r w:rsidRPr="00AD5ADD">
        <w:rPr>
          <w:rFonts w:ascii="Century Gothic" w:hAnsi="Century Gothic" w:cs="Century Gothic"/>
          <w:sz w:val="20"/>
          <w:szCs w:val="20"/>
        </w:rPr>
        <w:t>İhale Komisyonunun</w:t>
      </w:r>
      <w:r w:rsidR="00911841">
        <w:rPr>
          <w:rFonts w:ascii="Century Gothic" w:hAnsi="Century Gothic" w:cs="Century Gothic"/>
          <w:sz w:val="20"/>
          <w:szCs w:val="20"/>
        </w:rPr>
        <w:t xml:space="preserve"> internet sitesinde yayımladığı veya</w:t>
      </w:r>
      <w:r w:rsidRPr="00AD5ADD">
        <w:rPr>
          <w:rFonts w:ascii="Century Gothic" w:hAnsi="Century Gothic" w:cs="Century Gothic"/>
          <w:sz w:val="20"/>
          <w:szCs w:val="20"/>
        </w:rPr>
        <w:t xml:space="preserve"> ilan tahtasına asıldığı tarihten itibaren 3(üç) takvim gününü aşmamak koşuluyla İhale Komisyonuna sunulamaması halinde taahhüt</w:t>
      </w:r>
      <w:r>
        <w:rPr>
          <w:rFonts w:ascii="Century Gothic" w:hAnsi="Century Gothic" w:cs="Century Gothic"/>
          <w:sz w:val="20"/>
          <w:szCs w:val="20"/>
        </w:rPr>
        <w:t xml:space="preserve"> yerine getirilmemiş sayılır, </w:t>
      </w:r>
      <w:r w:rsidR="004B6361">
        <w:rPr>
          <w:rFonts w:ascii="Century Gothic" w:hAnsi="Century Gothic" w:cs="Century Gothic"/>
          <w:sz w:val="20"/>
          <w:szCs w:val="20"/>
        </w:rPr>
        <w:t>katılımcı</w:t>
      </w:r>
      <w:r>
        <w:rPr>
          <w:rFonts w:ascii="Century Gothic" w:hAnsi="Century Gothic" w:cs="Century Gothic"/>
          <w:sz w:val="20"/>
          <w:szCs w:val="20"/>
        </w:rPr>
        <w:t xml:space="preserve"> ihale dışı bırakılır ve geçici teminatı gelir kaydedilir</w:t>
      </w:r>
    </w:p>
    <w:p w14:paraId="0852A83F" w14:textId="77777777" w:rsidR="002E1897" w:rsidRPr="00775A73" w:rsidRDefault="002E1897" w:rsidP="002E1897">
      <w:pPr>
        <w:pStyle w:val="ListParagraph"/>
        <w:ind w:left="1276" w:firstLine="0"/>
        <w:rPr>
          <w:rFonts w:ascii="Century Gothic" w:hAnsi="Century Gothic" w:cs="Century Gothic"/>
          <w:sz w:val="20"/>
          <w:szCs w:val="20"/>
        </w:rPr>
      </w:pPr>
    </w:p>
    <w:p w14:paraId="232F7941" w14:textId="77777777" w:rsidR="00290E8D" w:rsidRPr="006755CA" w:rsidRDefault="00290E8D" w:rsidP="00AD5ADD">
      <w:pPr>
        <w:pStyle w:val="ListParagraph"/>
        <w:numPr>
          <w:ilvl w:val="0"/>
          <w:numId w:val="15"/>
        </w:numPr>
        <w:rPr>
          <w:rFonts w:ascii="Century Gothic" w:hAnsi="Century Gothic" w:cs="Century Gothic"/>
          <w:b/>
          <w:bCs/>
          <w:sz w:val="20"/>
          <w:szCs w:val="20"/>
        </w:rPr>
      </w:pPr>
      <w:r w:rsidRPr="006755CA">
        <w:rPr>
          <w:rFonts w:ascii="Century Gothic" w:hAnsi="Century Gothic" w:cs="Century Gothic"/>
          <w:b/>
          <w:bCs/>
          <w:color w:val="000000"/>
          <w:sz w:val="20"/>
          <w:szCs w:val="20"/>
        </w:rPr>
        <w:lastRenderedPageBreak/>
        <w:t>Numune ve/veya Katalog veya Broşür Teslimi</w:t>
      </w:r>
    </w:p>
    <w:p w14:paraId="6F4B69D5" w14:textId="77777777" w:rsidR="00290E8D" w:rsidRPr="006755CA" w:rsidRDefault="00290E8D" w:rsidP="002B0C34">
      <w:pPr>
        <w:pStyle w:val="ListParagraph"/>
        <w:widowControl w:val="0"/>
        <w:ind w:left="360" w:firstLine="0"/>
        <w:rPr>
          <w:rFonts w:ascii="Century Gothic" w:hAnsi="Century Gothic" w:cs="Century Gothic"/>
          <w:b/>
          <w:bCs/>
          <w:color w:val="C00000"/>
          <w:sz w:val="20"/>
          <w:szCs w:val="20"/>
        </w:rPr>
      </w:pPr>
      <w:r w:rsidRPr="006755CA">
        <w:rPr>
          <w:rFonts w:ascii="Century Gothic" w:hAnsi="Century Gothic" w:cs="Century Gothic"/>
          <w:b/>
          <w:bCs/>
          <w:color w:val="C00000"/>
          <w:sz w:val="20"/>
          <w:szCs w:val="20"/>
        </w:rPr>
        <w:t xml:space="preserve">Bu ihalede numune ve/veya tanıtım materyali istenmemektedir. 11. Maddeye geçiniz. </w:t>
      </w:r>
    </w:p>
    <w:p w14:paraId="3B280B90" w14:textId="77777777" w:rsidR="00290E8D" w:rsidRPr="006755CA" w:rsidRDefault="00290E8D" w:rsidP="00AD5ADD">
      <w:pPr>
        <w:pStyle w:val="ListParagraph"/>
        <w:widowControl w:val="0"/>
        <w:numPr>
          <w:ilvl w:val="0"/>
          <w:numId w:val="15"/>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14:paraId="0A505E78" w14:textId="77777777" w:rsidR="00290E8D" w:rsidRPr="005F513E" w:rsidRDefault="006E5A63" w:rsidP="00AD5ADD">
      <w:pPr>
        <w:pStyle w:val="ListParagraph"/>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14:paraId="4844DC30" w14:textId="77777777" w:rsidR="00290E8D" w:rsidRPr="006755CA" w:rsidRDefault="00290E8D" w:rsidP="00AD5ADD">
      <w:pPr>
        <w:pStyle w:val="ListParagraph"/>
        <w:widowControl w:val="0"/>
        <w:numPr>
          <w:ilvl w:val="1"/>
          <w:numId w:val="15"/>
        </w:numPr>
        <w:tabs>
          <w:tab w:val="left" w:pos="567"/>
          <w:tab w:val="left" w:pos="851"/>
          <w:tab w:val="left" w:leader="dot" w:pos="8505"/>
          <w:tab w:val="left" w:leader="dot" w:pos="9072"/>
        </w:tabs>
        <w:rPr>
          <w:rFonts w:ascii="Century Gothic" w:hAnsi="Century Gothic" w:cs="Century Gothic"/>
          <w:sz w:val="20"/>
          <w:szCs w:val="20"/>
        </w:rPr>
      </w:pPr>
      <w:r w:rsidRPr="005F513E">
        <w:rPr>
          <w:rFonts w:ascii="Century Gothic" w:hAnsi="Century Gothic" w:cs="Century Gothic"/>
          <w:sz w:val="20"/>
          <w:szCs w:val="20"/>
        </w:rPr>
        <w:t xml:space="preserve">Bu yasaklara rağmen ihaleye katılan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lar</w:t>
      </w:r>
      <w:r w:rsidRPr="005F513E">
        <w:rPr>
          <w:rFonts w:ascii="Century Gothic" w:hAnsi="Century Gothic" w:cs="Century Gothic"/>
          <w:sz w:val="20"/>
          <w:szCs w:val="20"/>
        </w:rPr>
        <w:t xml:space="preserve"> ihale dışı bırakılarak geçici teminatları gelir kaydedilir. Ayrıca, bu durumun tekliflerin değerlendirilmesi aşamasında tespit edilememesi nedeniyle bunlardan biri üzerine ihale bağlanmışsa, teminatı gelir kaydedilerek daha sonra gelen en uygun teklif sahibi </w:t>
      </w:r>
      <w:r w:rsidR="004B6361">
        <w:rPr>
          <w:rFonts w:ascii="Century Gothic" w:hAnsi="Century Gothic" w:cs="Century Gothic"/>
          <w:sz w:val="20"/>
          <w:szCs w:val="20"/>
        </w:rPr>
        <w:t>katılımcı</w:t>
      </w:r>
      <w:r w:rsidR="004B6361" w:rsidRPr="005F513E">
        <w:rPr>
          <w:rFonts w:ascii="Century Gothic" w:hAnsi="Century Gothic" w:cs="Century Gothic"/>
          <w:sz w:val="20"/>
          <w:szCs w:val="20"/>
        </w:rPr>
        <w:t>ya</w:t>
      </w:r>
      <w:r w:rsidRPr="005F513E">
        <w:rPr>
          <w:rFonts w:ascii="Century Gothic" w:hAnsi="Century Gothic" w:cs="Century Gothic"/>
          <w:sz w:val="20"/>
          <w:szCs w:val="20"/>
        </w:rPr>
        <w:t xml:space="preserve"> ihale bağlanabilir veya ihale iptal edilebilir. İhale Komisyonu uygun gördüğü teklife kadar bu işlemi tekrarlamaya yetkilidir. </w:t>
      </w:r>
    </w:p>
    <w:p w14:paraId="14BFF8EE" w14:textId="77777777" w:rsidR="00290E8D" w:rsidRPr="006755CA" w:rsidRDefault="00290E8D" w:rsidP="00AD5ADD">
      <w:pPr>
        <w:pStyle w:val="ListParagraph"/>
        <w:numPr>
          <w:ilvl w:val="0"/>
          <w:numId w:val="15"/>
        </w:numPr>
        <w:rPr>
          <w:rFonts w:ascii="Century Gothic" w:hAnsi="Century Gothic" w:cs="Century Gothic"/>
          <w:b/>
          <w:bCs/>
          <w:sz w:val="20"/>
          <w:szCs w:val="20"/>
        </w:rPr>
      </w:pPr>
      <w:r w:rsidRPr="006755CA">
        <w:rPr>
          <w:rFonts w:ascii="Century Gothic" w:hAnsi="Century Gothic" w:cs="Century Gothic"/>
          <w:b/>
          <w:bCs/>
          <w:sz w:val="20"/>
          <w:szCs w:val="20"/>
        </w:rPr>
        <w:t xml:space="preserve"> İhale Dışı Bırakılma ve Yasak Fiil veya Davranışlar</w:t>
      </w:r>
    </w:p>
    <w:p w14:paraId="23BD6D9F" w14:textId="77777777" w:rsidR="00290E8D" w:rsidRPr="006755CA" w:rsidRDefault="00290E8D" w:rsidP="00AD5ADD">
      <w:pPr>
        <w:pStyle w:val="ListParagraph"/>
        <w:numPr>
          <w:ilvl w:val="1"/>
          <w:numId w:val="15"/>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14:paraId="35233837" w14:textId="77777777" w:rsidR="00290E8D" w:rsidRPr="006755CA" w:rsidRDefault="00290E8D" w:rsidP="00AD5ADD">
      <w:pPr>
        <w:pStyle w:val="ListParagraph"/>
        <w:numPr>
          <w:ilvl w:val="1"/>
          <w:numId w:val="15"/>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14:paraId="23306C73"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14:paraId="13BD42C9" w14:textId="77777777" w:rsidR="00290E8D" w:rsidRPr="006755CA"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14:paraId="5EB7C5AD"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14:paraId="4B276194" w14:textId="77777777" w:rsidR="00290E8D" w:rsidRPr="006755CA"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14:paraId="40D73B8A" w14:textId="77777777" w:rsid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14:paraId="1C13EFA2" w14:textId="77777777" w:rsidR="00290E8D" w:rsidRPr="00BC609D" w:rsidRDefault="00290E8D" w:rsidP="00BC609D">
      <w:pPr>
        <w:pStyle w:val="BodyTextIndent21"/>
        <w:numPr>
          <w:ilvl w:val="2"/>
          <w:numId w:val="15"/>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14:paraId="43DCCCCE"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getirirken idareye zarar vermek veya Bilgi ve deneyimini idarenin zararına kullanmak,</w:t>
      </w:r>
    </w:p>
    <w:p w14:paraId="08A9C219"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İhale kararları ile ilgili olarak kamuoyunu yanıltıcı beyan ve açıklamalarda bulunmak,</w:t>
      </w:r>
    </w:p>
    <w:p w14:paraId="7387E297"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14:paraId="3F0CACD2" w14:textId="77777777" w:rsidR="00290E8D" w:rsidRPr="00710427" w:rsidRDefault="00290E8D" w:rsidP="00AD5ADD">
      <w:pPr>
        <w:pStyle w:val="BodyTextIndent21"/>
        <w:numPr>
          <w:ilvl w:val="2"/>
          <w:numId w:val="15"/>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14:paraId="644ED8C4" w14:textId="77777777" w:rsidR="00290E8D" w:rsidRPr="00710427" w:rsidRDefault="00BC609D" w:rsidP="00AD5ADD">
      <w:pPr>
        <w:pStyle w:val="BodyTextIndent21"/>
        <w:numPr>
          <w:ilvl w:val="2"/>
          <w:numId w:val="15"/>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Tüzüklerde</w:t>
      </w:r>
      <w:r w:rsidR="00290E8D" w:rsidRPr="00710427">
        <w:rPr>
          <w:rFonts w:ascii="Century Gothic" w:hAnsi="Century Gothic" w:cs="Century Gothic"/>
          <w:color w:val="000000"/>
          <w:sz w:val="20"/>
          <w:szCs w:val="20"/>
        </w:rPr>
        <w:t xml:space="preserve"> düzenlenen hususlara ve kurallara aykırı davranışlarda bulunmak.</w:t>
      </w:r>
    </w:p>
    <w:p w14:paraId="3FDEC74C" w14:textId="77777777" w:rsidR="00290E8D" w:rsidRPr="006755CA" w:rsidRDefault="00290E8D" w:rsidP="00AD5ADD">
      <w:pPr>
        <w:pStyle w:val="BodyTextIndent21"/>
        <w:numPr>
          <w:ilvl w:val="1"/>
          <w:numId w:val="15"/>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BC609D">
        <w:rPr>
          <w:rFonts w:ascii="Century Gothic" w:hAnsi="Century Gothic" w:cs="Century Gothic"/>
          <w:color w:val="000000"/>
          <w:sz w:val="20"/>
          <w:szCs w:val="20"/>
          <w:u w:val="single"/>
        </w:rPr>
        <w:t>Kamu İhale Yasasının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14:paraId="60907E42" w14:textId="77777777" w:rsidR="00290E8D" w:rsidRPr="006755CA" w:rsidRDefault="00290E8D" w:rsidP="00666E11">
      <w:pPr>
        <w:pStyle w:val="ListParagraph"/>
        <w:tabs>
          <w:tab w:val="left" w:pos="851"/>
        </w:tabs>
        <w:ind w:left="0" w:firstLine="0"/>
        <w:rPr>
          <w:rFonts w:ascii="Century Gothic" w:hAnsi="Century Gothic" w:cs="Century Gothic"/>
          <w:b/>
          <w:bCs/>
          <w:sz w:val="20"/>
          <w:szCs w:val="20"/>
        </w:rPr>
      </w:pPr>
    </w:p>
    <w:p w14:paraId="2248870A" w14:textId="77777777" w:rsidR="00290E8D" w:rsidRPr="006755CA" w:rsidRDefault="00290E8D" w:rsidP="00AD5ADD">
      <w:pPr>
        <w:pStyle w:val="ListParagraph"/>
        <w:widowControl w:val="0"/>
        <w:numPr>
          <w:ilvl w:val="0"/>
          <w:numId w:val="15"/>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lastRenderedPageBreak/>
        <w:t>Teklif Hazırlama Giderleri</w:t>
      </w:r>
    </w:p>
    <w:p w14:paraId="53715509" w14:textId="77777777" w:rsidR="00290E8D" w:rsidRPr="006755CA" w:rsidRDefault="00290E8D" w:rsidP="00AD5ADD">
      <w:pPr>
        <w:pStyle w:val="ListParagraph"/>
        <w:widowControl w:val="0"/>
        <w:numPr>
          <w:ilvl w:val="1"/>
          <w:numId w:val="15"/>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14:paraId="3DD82245" w14:textId="77777777" w:rsidR="00290E8D" w:rsidRPr="00105827" w:rsidRDefault="00290E8D" w:rsidP="00AD5ADD">
      <w:pPr>
        <w:pStyle w:val="ListParagraph"/>
        <w:widowControl w:val="0"/>
        <w:numPr>
          <w:ilvl w:val="0"/>
          <w:numId w:val="15"/>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14:paraId="27A78F67" w14:textId="77777777" w:rsidR="00290E8D" w:rsidRPr="00710427" w:rsidRDefault="00BC609D" w:rsidP="00AD5ADD">
      <w:pPr>
        <w:pStyle w:val="ListParagraph"/>
        <w:widowControl w:val="0"/>
        <w:numPr>
          <w:ilvl w:val="1"/>
          <w:numId w:val="15"/>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gerekli izinler İdare tarafından verilecektir.</w:t>
      </w:r>
    </w:p>
    <w:p w14:paraId="62353031" w14:textId="77777777" w:rsidR="00290E8D" w:rsidRPr="00C614CB" w:rsidRDefault="00290E8D" w:rsidP="00AD5ADD">
      <w:pPr>
        <w:pStyle w:val="ListParagraph"/>
        <w:widowControl w:val="0"/>
        <w:numPr>
          <w:ilvl w:val="1"/>
          <w:numId w:val="15"/>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14:paraId="2D86B679"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2412FE4D"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7B2883F"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67219C2C"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F71222C"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0238B1D4"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40ABC33"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3AE2D47C"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2AFE6F5E"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7E032636"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9DDE73E"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30FD18A8"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78A7A46B"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525B9056" w14:textId="77777777" w:rsidR="00290E8D" w:rsidRPr="00C614CB" w:rsidRDefault="00290E8D" w:rsidP="00C614CB">
      <w:pPr>
        <w:pStyle w:val="ListParagraph"/>
        <w:numPr>
          <w:ilvl w:val="0"/>
          <w:numId w:val="10"/>
        </w:numPr>
        <w:tabs>
          <w:tab w:val="left" w:pos="567"/>
          <w:tab w:val="left" w:leader="dot" w:pos="8505"/>
          <w:tab w:val="left" w:leader="dot" w:pos="9072"/>
        </w:tabs>
        <w:overflowPunct w:val="0"/>
        <w:autoSpaceDE w:val="0"/>
        <w:autoSpaceDN w:val="0"/>
        <w:adjustRightInd w:val="0"/>
        <w:spacing w:after="0"/>
        <w:textAlignment w:val="baseline"/>
        <w:rPr>
          <w:rFonts w:ascii="Century Gothic" w:hAnsi="Century Gothic" w:cs="Century Gothic"/>
          <w:b/>
          <w:bCs/>
          <w:vanish/>
          <w:color w:val="000000"/>
          <w:sz w:val="20"/>
          <w:szCs w:val="20"/>
          <w:lang w:eastAsia="tr-TR"/>
        </w:rPr>
      </w:pPr>
    </w:p>
    <w:p w14:paraId="1DBD09A3" w14:textId="77777777" w:rsidR="00290E8D" w:rsidRPr="006F5D71" w:rsidRDefault="00290E8D" w:rsidP="00C614CB">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14:paraId="7827763F"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15.1</w:t>
      </w:r>
      <w:r w:rsidRPr="006F5D71">
        <w:rPr>
          <w:rFonts w:ascii="Century Gothic" w:hAnsi="Century Gothic" w:cs="Century Gothic"/>
          <w:color w:val="000000"/>
          <w:sz w:val="20"/>
          <w:szCs w:val="20"/>
        </w:rPr>
        <w:t xml:space="preserve">.Tekliflerin hazırlanmasını veya işin gerçekleştirilmesini etkileyebilecek maddi veya   </w:t>
      </w:r>
    </w:p>
    <w:p w14:paraId="1CF04C65"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teknik hatalar veya eksikliklerin ihale makamınca tespit edilmesi veya katılımcılar   </w:t>
      </w:r>
    </w:p>
    <w:p w14:paraId="49AF7BC2"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tarafından yazılı olarak bildirilmesi halleri dışında, ihale dokümanında değişiklik  </w:t>
      </w:r>
    </w:p>
    <w:p w14:paraId="6C2B9CBD" w14:textId="77777777" w:rsidR="006F5D71" w:rsidRPr="006F5D71" w:rsidRDefault="006F5D71" w:rsidP="006F5D71">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 xml:space="preserve">        yapılmaz.</w:t>
      </w:r>
    </w:p>
    <w:p w14:paraId="6028E1A4"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15.2.</w:t>
      </w:r>
      <w:r w:rsidRPr="006F5D71">
        <w:rPr>
          <w:rFonts w:ascii="Century Gothic" w:hAnsi="Century Gothic" w:cs="Century Gothic"/>
          <w:color w:val="000000"/>
          <w:sz w:val="20"/>
          <w:szCs w:val="20"/>
        </w:rPr>
        <w:t xml:space="preserve">İhale makamları, ihale dokümanlarını alan tüm iktisadi işletmelere bütün değişiklik ve </w:t>
      </w:r>
      <w:r>
        <w:rPr>
          <w:rFonts w:ascii="Century Gothic" w:hAnsi="Century Gothic" w:cs="Century Gothic"/>
          <w:color w:val="000000"/>
          <w:sz w:val="20"/>
          <w:szCs w:val="20"/>
        </w:rPr>
        <w:t xml:space="preserve">   </w:t>
      </w:r>
    </w:p>
    <w:p w14:paraId="1B652879" w14:textId="77777777" w:rsidR="006F5D71" w:rsidRPr="006F5D71" w:rsidRDefault="006F5D71" w:rsidP="006F5D71">
      <w:pPr>
        <w:pStyle w:val="BodyText21"/>
        <w:tabs>
          <w:tab w:val="left" w:pos="567"/>
          <w:tab w:val="left" w:leader="dot" w:pos="8505"/>
          <w:tab w:val="left" w:leader="dot" w:pos="9072"/>
        </w:tabs>
        <w:spacing w:before="0" w:beforeAutospacing="0" w:after="0"/>
        <w:ind w:left="720" w:firstLine="0"/>
        <w:rPr>
          <w:rFonts w:ascii="Century Gothic" w:hAnsi="Century Gothic" w:cs="Century Gothic"/>
          <w:color w:val="000000"/>
          <w:sz w:val="20"/>
          <w:szCs w:val="20"/>
        </w:rPr>
      </w:pPr>
      <w:r w:rsidRPr="006F5D71">
        <w:rPr>
          <w:rFonts w:ascii="Century Gothic" w:hAnsi="Century Gothic" w:cs="Century Gothic"/>
          <w:color w:val="000000"/>
          <w:sz w:val="20"/>
          <w:szCs w:val="20"/>
        </w:rPr>
        <w:t>düzeltmeleri, ihale teklifi sunmak için tanınmış olan sürenin bitiminden 6 (altı) iş günü öncesine kadar, ücretsiz olarak gönderir ve tüm değişiklik ve düzenlemeleri internet sitesinde yeniden yayınlar</w:t>
      </w:r>
    </w:p>
    <w:p w14:paraId="12CE5FE9"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15.3.</w:t>
      </w:r>
      <w:r w:rsidRPr="006F5D71">
        <w:rPr>
          <w:rFonts w:ascii="Century Gothic" w:hAnsi="Century Gothic" w:cs="Century Gothic"/>
          <w:color w:val="000000"/>
          <w:sz w:val="20"/>
          <w:szCs w:val="20"/>
        </w:rPr>
        <w:t xml:space="preserve">Yapılan değişiklik nedeniyle tekliflerin hazırlanabilmesi için ek süreye ihtiyaç duyulması </w:t>
      </w:r>
      <w:r>
        <w:rPr>
          <w:rFonts w:ascii="Century Gothic" w:hAnsi="Century Gothic" w:cs="Century Gothic"/>
          <w:color w:val="000000"/>
          <w:sz w:val="20"/>
          <w:szCs w:val="20"/>
        </w:rPr>
        <w:t xml:space="preserve"> </w:t>
      </w:r>
    </w:p>
    <w:p w14:paraId="124218BB"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halinde, ihale komisyonları, ihale tarihini bir defaya mahsus olmak üzere en fazla 10 </w:t>
      </w:r>
      <w:r>
        <w:rPr>
          <w:rFonts w:ascii="Century Gothic" w:hAnsi="Century Gothic" w:cs="Century Gothic"/>
          <w:color w:val="000000"/>
          <w:sz w:val="20"/>
          <w:szCs w:val="20"/>
        </w:rPr>
        <w:t xml:space="preserve">   </w:t>
      </w:r>
    </w:p>
    <w:p w14:paraId="0CBB826C"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(on) iş günü süreyle erteleyebilir. Erteleme süresince ihale dokümanı satılmasına ve </w:t>
      </w:r>
    </w:p>
    <w:p w14:paraId="10871D76"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teklif alınmasına devam edilir</w:t>
      </w:r>
    </w:p>
    <w:p w14:paraId="2A82027F"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15.4.</w:t>
      </w:r>
      <w:r w:rsidRPr="006F5D71">
        <w:rPr>
          <w:rFonts w:ascii="Century Gothic" w:hAnsi="Century Gothic" w:cs="Century Gothic"/>
          <w:color w:val="000000"/>
          <w:sz w:val="20"/>
          <w:szCs w:val="20"/>
        </w:rPr>
        <w:t xml:space="preserve">Değişiklik halinde, teklifini bu düzenlemeden önce vermiş olan katılımcılara, teklifini </w:t>
      </w:r>
    </w:p>
    <w:p w14:paraId="58A698AD" w14:textId="77777777" w:rsidR="006F5D71" w:rsidRP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geri çekerek, yeniden teklif verme imkanı tanınır</w:t>
      </w:r>
    </w:p>
    <w:p w14:paraId="0A3C1D30"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sidRPr="006F5D71">
        <w:rPr>
          <w:rFonts w:ascii="Century Gothic" w:hAnsi="Century Gothic" w:cs="Century Gothic"/>
          <w:b/>
          <w:color w:val="000000"/>
          <w:sz w:val="20"/>
          <w:szCs w:val="20"/>
        </w:rPr>
        <w:t>15.5.</w:t>
      </w:r>
      <w:r w:rsidRPr="006F5D71">
        <w:rPr>
          <w:rFonts w:ascii="Century Gothic" w:hAnsi="Century Gothic" w:cs="Century Gothic"/>
          <w:color w:val="000000"/>
          <w:sz w:val="20"/>
          <w:szCs w:val="20"/>
        </w:rPr>
        <w:t xml:space="preserve">İhale dokümanlarında önemli eksiklik veya hataların olduğu fark edilrse, ihale </w:t>
      </w:r>
    </w:p>
    <w:p w14:paraId="3F3862F9" w14:textId="77777777" w:rsidR="006F5D71"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 xml:space="preserve">komisyonları, ihale sonuçlandırma usulünün tümünü iptal edebilir veya ihaleyi tekrar </w:t>
      </w:r>
      <w:r>
        <w:rPr>
          <w:rFonts w:ascii="Century Gothic" w:hAnsi="Century Gothic" w:cs="Century Gothic"/>
          <w:color w:val="000000"/>
          <w:sz w:val="20"/>
          <w:szCs w:val="20"/>
        </w:rPr>
        <w:t xml:space="preserve">  </w:t>
      </w:r>
    </w:p>
    <w:p w14:paraId="7139CE8F" w14:textId="77777777" w:rsidR="006F5D71" w:rsidRPr="00C614CB" w:rsidRDefault="006F5D71" w:rsidP="006F5D71">
      <w:pPr>
        <w:pStyle w:val="BodyText21"/>
        <w:tabs>
          <w:tab w:val="left" w:pos="567"/>
          <w:tab w:val="left" w:leader="dot" w:pos="8505"/>
          <w:tab w:val="left" w:leader="dot" w:pos="9072"/>
        </w:tabs>
        <w:spacing w:before="0" w:beforeAutospacing="0" w:after="0"/>
        <w:ind w:left="360" w:firstLine="0"/>
        <w:rPr>
          <w:rFonts w:ascii="Century Gothic" w:hAnsi="Century Gothic" w:cs="Century Gothic"/>
          <w:color w:val="000000"/>
          <w:sz w:val="20"/>
          <w:szCs w:val="20"/>
        </w:rPr>
      </w:pPr>
      <w:r>
        <w:rPr>
          <w:rFonts w:ascii="Century Gothic" w:hAnsi="Century Gothic" w:cs="Century Gothic"/>
          <w:color w:val="000000"/>
          <w:sz w:val="20"/>
          <w:szCs w:val="20"/>
        </w:rPr>
        <w:t xml:space="preserve">        </w:t>
      </w:r>
      <w:r w:rsidRPr="006F5D71">
        <w:rPr>
          <w:rFonts w:ascii="Century Gothic" w:hAnsi="Century Gothic" w:cs="Century Gothic"/>
          <w:color w:val="000000"/>
          <w:sz w:val="20"/>
          <w:szCs w:val="20"/>
        </w:rPr>
        <w:t>edebilir.</w:t>
      </w:r>
    </w:p>
    <w:p w14:paraId="51B63790" w14:textId="77777777" w:rsidR="00290E8D" w:rsidRPr="006755CA" w:rsidRDefault="00290E8D" w:rsidP="002B0C34">
      <w:pPr>
        <w:pStyle w:val="ListParagraph"/>
        <w:numPr>
          <w:ilvl w:val="0"/>
          <w:numId w:val="10"/>
        </w:numPr>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Saatinden Önce İhalenin İptal Edilmesi</w:t>
      </w:r>
    </w:p>
    <w:p w14:paraId="567E73A4"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İdare tarafından gerekli görülen veya ihale dokümanında yer alan belgelerde ihalenin yapılmasına engel olan ve düzeltilmesi mümkün bulunmayan hususların tespit edildiği hallerde, ihale saatinden önce ihale iptal edilebilir.</w:t>
      </w:r>
    </w:p>
    <w:p w14:paraId="4C273CBC"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Bu durumda, iptal nedeni belirtilmek suretiyle ihalenin iptal edildiği ilan edilerek duyurulur. Bu aşamaya kadar teklif vermiş olanlara ihalenin iptal edildiği ayrıca tebliğ edilir.</w:t>
      </w:r>
    </w:p>
    <w:p w14:paraId="1851D031"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verilmiş olan bütün teklifler reddedilmiş sayılır ve bu teklifler açılmaksızın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iade edilir.</w:t>
      </w:r>
    </w:p>
    <w:p w14:paraId="15AC9DC1"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nedeniyle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İdareden herhangi bir hak talebinde bulunulamaz.</w:t>
      </w:r>
    </w:p>
    <w:p w14:paraId="1A2CA033"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3D0A8903"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583712AD"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53D467D7" w14:textId="77777777" w:rsidR="00290E8D" w:rsidRDefault="00290E8D" w:rsidP="00666E11">
      <w:pPr>
        <w:pStyle w:val="BodyText21"/>
        <w:spacing w:before="0" w:beforeAutospacing="0"/>
        <w:ind w:left="0" w:firstLine="0"/>
        <w:rPr>
          <w:rFonts w:ascii="Century Gothic" w:hAnsi="Century Gothic" w:cs="Century Gothic"/>
          <w:color w:val="000000"/>
          <w:sz w:val="20"/>
          <w:szCs w:val="20"/>
        </w:rPr>
      </w:pPr>
    </w:p>
    <w:p w14:paraId="20D38FD3" w14:textId="77777777" w:rsidR="002E1897" w:rsidRDefault="002E1897" w:rsidP="00666E11">
      <w:pPr>
        <w:pStyle w:val="BodyText21"/>
        <w:spacing w:before="0" w:beforeAutospacing="0"/>
        <w:ind w:left="0" w:firstLine="0"/>
        <w:rPr>
          <w:rFonts w:ascii="Century Gothic" w:hAnsi="Century Gothic" w:cs="Century Gothic"/>
          <w:color w:val="000000"/>
          <w:sz w:val="20"/>
          <w:szCs w:val="20"/>
        </w:rPr>
      </w:pPr>
    </w:p>
    <w:p w14:paraId="376A44A0" w14:textId="77777777" w:rsidR="002E1897" w:rsidRDefault="002E1897" w:rsidP="00666E11">
      <w:pPr>
        <w:pStyle w:val="BodyText21"/>
        <w:spacing w:before="0" w:beforeAutospacing="0"/>
        <w:ind w:left="0" w:firstLine="0"/>
        <w:rPr>
          <w:rFonts w:ascii="Century Gothic" w:hAnsi="Century Gothic" w:cs="Century Gothic"/>
          <w:color w:val="000000"/>
          <w:sz w:val="20"/>
          <w:szCs w:val="20"/>
        </w:rPr>
      </w:pPr>
    </w:p>
    <w:p w14:paraId="1FA4F622" w14:textId="77777777" w:rsidR="002E1897" w:rsidRDefault="002E1897" w:rsidP="00666E11">
      <w:pPr>
        <w:pStyle w:val="BodyText21"/>
        <w:spacing w:before="0" w:beforeAutospacing="0"/>
        <w:ind w:left="0" w:firstLine="0"/>
        <w:rPr>
          <w:rFonts w:ascii="Century Gothic" w:hAnsi="Century Gothic" w:cs="Century Gothic"/>
          <w:color w:val="000000"/>
          <w:sz w:val="20"/>
          <w:szCs w:val="20"/>
        </w:rPr>
      </w:pPr>
    </w:p>
    <w:p w14:paraId="411C505D" w14:textId="77777777" w:rsidR="002E1897" w:rsidRDefault="002E1897" w:rsidP="00666E11">
      <w:pPr>
        <w:pStyle w:val="BodyText21"/>
        <w:spacing w:before="0" w:beforeAutospacing="0"/>
        <w:ind w:left="0" w:firstLine="0"/>
        <w:rPr>
          <w:rFonts w:ascii="Century Gothic" w:hAnsi="Century Gothic" w:cs="Century Gothic"/>
          <w:color w:val="000000"/>
          <w:sz w:val="20"/>
          <w:szCs w:val="20"/>
        </w:rPr>
      </w:pPr>
    </w:p>
    <w:p w14:paraId="22F54CD4" w14:textId="77777777" w:rsidR="002E1897" w:rsidRPr="005F513E" w:rsidRDefault="002E1897" w:rsidP="00666E11">
      <w:pPr>
        <w:pStyle w:val="BodyText21"/>
        <w:spacing w:before="0" w:beforeAutospacing="0"/>
        <w:ind w:left="0" w:firstLine="0"/>
        <w:rPr>
          <w:rFonts w:ascii="Century Gothic" w:hAnsi="Century Gothic" w:cs="Century Gothic"/>
          <w:color w:val="000000"/>
          <w:sz w:val="20"/>
          <w:szCs w:val="20"/>
        </w:rPr>
      </w:pPr>
    </w:p>
    <w:p w14:paraId="16A079A7" w14:textId="012C2FC0" w:rsidR="00290E8D" w:rsidRPr="005F513E" w:rsidRDefault="008F3D6F" w:rsidP="002B0C34">
      <w:pPr>
        <w:widowControl w:val="0"/>
        <w:rPr>
          <w:rFonts w:ascii="Century Gothic" w:hAnsi="Century Gothic" w:cs="Century Gothic"/>
          <w:sz w:val="20"/>
          <w:szCs w:val="20"/>
        </w:rPr>
      </w:pPr>
      <w:r>
        <w:rPr>
          <w:noProof/>
          <w:lang w:eastAsia="tr-TR"/>
        </w:rPr>
        <w:lastRenderedPageBreak/>
        <mc:AlternateContent>
          <mc:Choice Requires="wps">
            <w:drawing>
              <wp:anchor distT="0" distB="0" distL="114300" distR="114300" simplePos="0" relativeHeight="251647488" behindDoc="0" locked="0" layoutInCell="1" allowOverlap="1" wp14:anchorId="13177DFE" wp14:editId="077E5B53">
                <wp:simplePos x="0" y="0"/>
                <wp:positionH relativeFrom="column">
                  <wp:posOffset>1440475</wp:posOffset>
                </wp:positionH>
                <wp:positionV relativeFrom="paragraph">
                  <wp:posOffset>170815</wp:posOffset>
                </wp:positionV>
                <wp:extent cx="4304665" cy="683895"/>
                <wp:effectExtent l="20320" t="16510" r="18415" b="13970"/>
                <wp:wrapNone/>
                <wp:docPr id="10"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4665" cy="683895"/>
                        </a:xfrm>
                        <a:prstGeom prst="roundRect">
                          <a:avLst>
                            <a:gd name="adj" fmla="val 16667"/>
                          </a:avLst>
                        </a:prstGeom>
                        <a:solidFill>
                          <a:srgbClr val="D0D8E8"/>
                        </a:solidFill>
                        <a:ln w="25400">
                          <a:solidFill>
                            <a:srgbClr val="FFFFFF"/>
                          </a:solidFill>
                          <a:round/>
                          <a:headEnd/>
                          <a:tailEnd/>
                        </a:ln>
                      </wps:spPr>
                      <wps:txbx>
                        <w:txbxContent>
                          <w:p w14:paraId="469ECE93" w14:textId="77777777" w:rsidR="008F3D6F" w:rsidRPr="0048421B" w:rsidRDefault="008F3D6F"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77DFE" id="Rounded Rectangle 73" o:spid="_x0000_s1033" style="position:absolute;left:0;text-align:left;margin-left:113.4pt;margin-top:13.45pt;width:338.95pt;height:5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FmOA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" fillcolor="#d0d8e8" strokecolor="white" strokeweight="2pt">
                <v:path arrowok="t"/>
                <v:textbox>
                  <w:txbxContent>
                    <w:p w14:paraId="469ECE93" w14:textId="77777777" w:rsidR="008F3D6F" w:rsidRPr="0048421B" w:rsidRDefault="008F3D6F"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mc:Fallback>
        </mc:AlternateContent>
      </w:r>
    </w:p>
    <w:p w14:paraId="2567A747" w14:textId="77777777" w:rsidR="00290E8D" w:rsidRPr="005F513E" w:rsidRDefault="00290E8D" w:rsidP="002B0C34">
      <w:pPr>
        <w:ind w:left="0" w:firstLine="0"/>
        <w:rPr>
          <w:rFonts w:ascii="Century Gothic" w:hAnsi="Century Gothic" w:cs="Century Gothic"/>
          <w:sz w:val="20"/>
          <w:szCs w:val="20"/>
        </w:rPr>
      </w:pPr>
    </w:p>
    <w:p w14:paraId="14891DB2" w14:textId="25672611"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46464" behindDoc="0" locked="0" layoutInCell="1" allowOverlap="1" wp14:anchorId="3077C165" wp14:editId="285D1099">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14:sizeRelH relativeFrom="page">
              <wp14:pctWidth>0</wp14:pctWidth>
            </wp14:sizeRelH>
            <wp14:sizeRelV relativeFrom="page">
              <wp14:pctHeight>0</wp14:pctHeight>
            </wp14:sizeRelV>
          </wp:anchor>
        </w:drawing>
      </w:r>
    </w:p>
    <w:p w14:paraId="6B44F367" w14:textId="77777777" w:rsidR="00290E8D" w:rsidRPr="005F513E" w:rsidRDefault="00290E8D" w:rsidP="002B0C34">
      <w:pPr>
        <w:widowControl w:val="0"/>
        <w:rPr>
          <w:rFonts w:ascii="Century Gothic" w:hAnsi="Century Gothic" w:cs="Century Gothic"/>
          <w:sz w:val="20"/>
          <w:szCs w:val="20"/>
        </w:rPr>
      </w:pPr>
    </w:p>
    <w:p w14:paraId="4F3AAA08" w14:textId="77777777" w:rsidR="00290E8D" w:rsidRPr="005F513E" w:rsidRDefault="00290E8D" w:rsidP="002B0C34">
      <w:pPr>
        <w:widowControl w:val="0"/>
        <w:rPr>
          <w:rFonts w:ascii="Century Gothic" w:hAnsi="Century Gothic" w:cs="Century Gothic"/>
          <w:sz w:val="20"/>
          <w:szCs w:val="20"/>
        </w:rPr>
      </w:pPr>
    </w:p>
    <w:p w14:paraId="1899D93D" w14:textId="77777777"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Teklif ve Ödemelerde Geçerli Para Birimi</w:t>
      </w:r>
    </w:p>
    <w:p w14:paraId="612FB4F4" w14:textId="77777777" w:rsidR="00290E8D" w:rsidRPr="006755CA" w:rsidRDefault="00290E8D" w:rsidP="00ED1A8C">
      <w:pPr>
        <w:pStyle w:val="ListParagraph"/>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u w:val="single"/>
        </w:rPr>
        <w:t>Teklifte geçerli para birimi TL (Türk Lirası) olacaktır.</w:t>
      </w:r>
    </w:p>
    <w:p w14:paraId="7E3DCC87" w14:textId="77777777" w:rsidR="00290E8D" w:rsidRPr="00710427" w:rsidRDefault="00290E8D" w:rsidP="002B0C34">
      <w:pPr>
        <w:pStyle w:val="ListParagraph"/>
        <w:numPr>
          <w:ilvl w:val="0"/>
          <w:numId w:val="10"/>
        </w:numPr>
        <w:rPr>
          <w:rFonts w:ascii="Century Gothic" w:hAnsi="Century Gothic" w:cs="Century Gothic"/>
          <w:b/>
          <w:bCs/>
          <w:color w:val="000000"/>
          <w:sz w:val="20"/>
          <w:szCs w:val="20"/>
          <w:u w:val="single"/>
        </w:rPr>
      </w:pPr>
      <w:r w:rsidRPr="00710427">
        <w:rPr>
          <w:rFonts w:ascii="Century Gothic" w:hAnsi="Century Gothic" w:cs="Century Gothic"/>
          <w:b/>
          <w:bCs/>
          <w:color w:val="000000"/>
          <w:sz w:val="20"/>
          <w:szCs w:val="20"/>
        </w:rPr>
        <w:t>Tekliflerin Sunulma Şekli</w:t>
      </w:r>
    </w:p>
    <w:p w14:paraId="23DC59B8" w14:textId="77777777" w:rsidR="00290E8D" w:rsidRPr="00710427" w:rsidRDefault="00290E8D" w:rsidP="002B0C34">
      <w:pPr>
        <w:pStyle w:val="ListParagraph"/>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Teklif mektubu ve geçici teminat da dahil olmak üzere ihaleye katılabilme şartı olarak bu Şartnamede istenilen bütün belgeler bir zarfa veya pakete konulur. Zarfın veya paketin üzerine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nın</w:t>
      </w:r>
      <w:r w:rsidRPr="00710427">
        <w:rPr>
          <w:rFonts w:ascii="Century Gothic" w:hAnsi="Century Gothic" w:cs="Century Gothic"/>
          <w:color w:val="000000"/>
          <w:sz w:val="20"/>
          <w:szCs w:val="20"/>
        </w:rPr>
        <w:t xml:space="preserve"> adı, soyadı veya ticaret unvanı, tebligata esas açık adresi, teklifin hangi işe ait olduğu ve ihaleyi yapan İdarenin açık adresi yazılır. Zarfın veya paketin yapıştırılan yeri </w:t>
      </w:r>
      <w:r w:rsidR="004B6361">
        <w:rPr>
          <w:rFonts w:ascii="Century Gothic" w:hAnsi="Century Gothic" w:cs="Century Gothic"/>
          <w:color w:val="000000"/>
          <w:sz w:val="20"/>
          <w:szCs w:val="20"/>
        </w:rPr>
        <w:t>katılımcı</w:t>
      </w:r>
      <w:r w:rsidRPr="00710427">
        <w:rPr>
          <w:rFonts w:ascii="Century Gothic" w:hAnsi="Century Gothic" w:cs="Century Gothic"/>
          <w:color w:val="000000"/>
          <w:sz w:val="20"/>
          <w:szCs w:val="20"/>
        </w:rPr>
        <w:t xml:space="preserve"> tarafından imzalan</w:t>
      </w:r>
      <w:r>
        <w:rPr>
          <w:rFonts w:ascii="Century Gothic" w:hAnsi="Century Gothic" w:cs="Century Gothic"/>
          <w:color w:val="000000"/>
          <w:sz w:val="20"/>
          <w:szCs w:val="20"/>
        </w:rPr>
        <w:t>ır ve/veya mühürlenir</w:t>
      </w:r>
      <w:r w:rsidRPr="00710427">
        <w:rPr>
          <w:rFonts w:ascii="Century Gothic" w:hAnsi="Century Gothic" w:cs="Century Gothic"/>
          <w:color w:val="000000"/>
          <w:sz w:val="20"/>
          <w:szCs w:val="20"/>
        </w:rPr>
        <w:t xml:space="preserve">. </w:t>
      </w:r>
      <w:r w:rsidR="00307B63">
        <w:rPr>
          <w:rFonts w:ascii="Century Gothic" w:hAnsi="Century Gothic" w:cs="Century Gothic"/>
          <w:noProof/>
          <w:color w:val="000000"/>
          <w:sz w:val="20"/>
          <w:szCs w:val="20"/>
          <w:lang w:eastAsia="tr-TR"/>
        </w:rPr>
        <w:drawing>
          <wp:inline distT="0" distB="0" distL="0" distR="0" wp14:anchorId="20C76B13" wp14:editId="1D637D83">
            <wp:extent cx="95250" cy="95250"/>
            <wp:effectExtent l="0" t="0" r="0" b="0"/>
            <wp:docPr id="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a:extLst>
                        <a:ext uri="{28A0092B-C50C-407E-A947-70E740481C1C}">
                          <a14:useLocalDpi xmlns:a14="http://schemas.microsoft.com/office/drawing/2010/main" val="0"/>
                        </a:ext>
                      </a:extLst>
                    </a:blip>
                    <a:srcRect l="18295" r="17545" b="40044"/>
                    <a:stretch>
                      <a:fillRect/>
                    </a:stretch>
                  </pic:blipFill>
                  <pic:spPr bwMode="auto">
                    <a:xfrm>
                      <a:off x="0" y="0"/>
                      <a:ext cx="95250" cy="95250"/>
                    </a:xfrm>
                    <a:prstGeom prst="rect">
                      <a:avLst/>
                    </a:prstGeom>
                    <a:noFill/>
                    <a:ln>
                      <a:noFill/>
                    </a:ln>
                  </pic:spPr>
                </pic:pic>
              </a:graphicData>
            </a:graphic>
          </wp:inline>
        </w:drawing>
      </w:r>
    </w:p>
    <w:p w14:paraId="576AB94A" w14:textId="77777777" w:rsidR="00290E8D" w:rsidRPr="006755CA" w:rsidRDefault="00290E8D" w:rsidP="00666E11">
      <w:pPr>
        <w:pStyle w:val="ListParagraph"/>
        <w:numPr>
          <w:ilvl w:val="1"/>
          <w:numId w:val="10"/>
        </w:numPr>
        <w:rPr>
          <w:rFonts w:ascii="Century Gothic" w:hAnsi="Century Gothic" w:cs="Century Gothic"/>
          <w:b/>
          <w:bCs/>
          <w:color w:val="000000"/>
          <w:sz w:val="20"/>
          <w:szCs w:val="20"/>
          <w:u w:val="single"/>
        </w:rPr>
      </w:pPr>
      <w:r w:rsidRPr="00710427">
        <w:rPr>
          <w:rFonts w:ascii="Century Gothic" w:hAnsi="Century Gothic" w:cs="Century Gothic"/>
          <w:color w:val="000000"/>
          <w:sz w:val="20"/>
          <w:szCs w:val="20"/>
        </w:rPr>
        <w:t xml:space="preserve">Zeyilname ile teklif verme süresinin uzatılması halinde, İdare ve </w:t>
      </w:r>
      <w:r w:rsidR="004B6361">
        <w:rPr>
          <w:rFonts w:ascii="Century Gothic" w:hAnsi="Century Gothic" w:cs="Century Gothic"/>
          <w:color w:val="000000"/>
          <w:sz w:val="20"/>
          <w:szCs w:val="20"/>
        </w:rPr>
        <w:t>katılımcı</w:t>
      </w:r>
      <w:r w:rsidR="004B6361" w:rsidRPr="00710427">
        <w:rPr>
          <w:rFonts w:ascii="Century Gothic" w:hAnsi="Century Gothic" w:cs="Century Gothic"/>
          <w:color w:val="000000"/>
          <w:sz w:val="20"/>
          <w:szCs w:val="20"/>
        </w:rPr>
        <w:t>ların</w:t>
      </w:r>
      <w:r w:rsidRPr="00710427">
        <w:rPr>
          <w:rFonts w:ascii="Century Gothic" w:hAnsi="Century Gothic" w:cs="Century Gothic"/>
          <w:color w:val="000000"/>
          <w:sz w:val="20"/>
          <w:szCs w:val="20"/>
        </w:rPr>
        <w:t xml:space="preserve"> ilk teklif verme tarih ve saatine bağlı tüm hak ve yükümlülükleri süre açısından, tespit edilecek yeni teklif verme tarih ve saatine kadar uzatılmış sayılır.</w:t>
      </w:r>
    </w:p>
    <w:p w14:paraId="345336BB" w14:textId="77777777" w:rsidR="00290E8D" w:rsidRPr="006755CA" w:rsidRDefault="00290E8D" w:rsidP="002B0C34">
      <w:pPr>
        <w:pStyle w:val="ListParagraph"/>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6755CA">
        <w:rPr>
          <w:rFonts w:ascii="Century Gothic" w:hAnsi="Century Gothic" w:cs="Century Gothic"/>
          <w:b/>
          <w:bCs/>
          <w:color w:val="000000"/>
          <w:sz w:val="20"/>
          <w:szCs w:val="20"/>
        </w:rPr>
        <w:t>Teklif Mektubunun Şekli ve İçeriği</w:t>
      </w:r>
    </w:p>
    <w:p w14:paraId="77677E85" w14:textId="77777777" w:rsidR="00290E8D" w:rsidRPr="005F513E" w:rsidRDefault="00307B63" w:rsidP="00666E11">
      <w:pPr>
        <w:pStyle w:val="ListParagraph"/>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73088" behindDoc="0" locked="0" layoutInCell="1" allowOverlap="1" wp14:anchorId="0CD2DA9E" wp14:editId="10199294">
            <wp:simplePos x="0" y="0"/>
            <wp:positionH relativeFrom="column">
              <wp:posOffset>5205730</wp:posOffset>
            </wp:positionH>
            <wp:positionV relativeFrom="paragraph">
              <wp:posOffset>471805</wp:posOffset>
            </wp:positionV>
            <wp:extent cx="125730" cy="14605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l="23622" t="4260" r="22833" b="44627"/>
                    <a:stretch>
                      <a:fillRect/>
                    </a:stretch>
                  </pic:blipFill>
                  <pic:spPr bwMode="auto">
                    <a:xfrm>
                      <a:off x="0" y="0"/>
                      <a:ext cx="12573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Teklif mektupları, ekteki form örneğine uygun şekilde yazılı ve imzalı olarak sunulması zorunludur. </w:t>
      </w:r>
      <w:r w:rsidR="00290E8D" w:rsidRPr="005F513E">
        <w:rPr>
          <w:rFonts w:ascii="Century Gothic" w:hAnsi="Century Gothic" w:cs="Century Gothic"/>
          <w:sz w:val="20"/>
          <w:szCs w:val="20"/>
        </w:rPr>
        <w:t>Gerekmesi halinde, Birim Fiyat Cetveli veya Ürün Bilgi Formu da doldurulup bu teklife eklenecektir. Teklifler yazılı olarak sunulmakla birlikte, talep edilmesi halinde ayni teklifler CD ortamında da kaydedilip teklif dosyası ile birlikte verilecektir</w:t>
      </w:r>
      <w:r w:rsidR="00290E8D" w:rsidRPr="005F513E">
        <w:rPr>
          <w:rFonts w:ascii="Garamond" w:hAnsi="Garamond" w:cs="Garamond"/>
          <w:sz w:val="24"/>
          <w:szCs w:val="24"/>
        </w:rPr>
        <w:t>.</w:t>
      </w:r>
    </w:p>
    <w:p w14:paraId="586DA54F" w14:textId="77777777" w:rsidR="00290E8D" w:rsidRPr="005F513E" w:rsidRDefault="00290E8D" w:rsidP="005624F2">
      <w:pPr>
        <w:pStyle w:val="ListParagraph"/>
        <w:numPr>
          <w:ilvl w:val="0"/>
          <w:numId w:val="11"/>
        </w:numPr>
        <w:overflowPunct w:val="0"/>
        <w:autoSpaceDE w:val="0"/>
        <w:autoSpaceDN w:val="0"/>
        <w:adjustRightInd w:val="0"/>
        <w:ind w:left="180"/>
        <w:textAlignment w:val="baseline"/>
        <w:rPr>
          <w:rFonts w:ascii="Century Gothic" w:hAnsi="Century Gothic" w:cs="Century Gothic"/>
          <w:vanish/>
          <w:color w:val="000000"/>
          <w:sz w:val="20"/>
          <w:szCs w:val="20"/>
        </w:rPr>
      </w:pPr>
    </w:p>
    <w:p w14:paraId="016B9E3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8A2827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D75110A"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7F1B75D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B85EE46"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C12D835"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9FD4EDB"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5C70D16"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004DE38E"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471F7AE7"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DBAD23A"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231FC8EC"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156BD503"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4D78E4F"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3C7B4BB5"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11444E1"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1A35BAE"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53010A49" w14:textId="77777777" w:rsidR="00290E8D" w:rsidRPr="005F513E" w:rsidRDefault="00290E8D" w:rsidP="00EE271F">
      <w:pPr>
        <w:pStyle w:val="ListParagraph"/>
        <w:numPr>
          <w:ilvl w:val="0"/>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9F477D2" w14:textId="77777777" w:rsidR="00290E8D" w:rsidRPr="005F513E" w:rsidRDefault="00290E8D" w:rsidP="00EE271F">
      <w:pPr>
        <w:pStyle w:val="ListParagraph"/>
        <w:numPr>
          <w:ilvl w:val="1"/>
          <w:numId w:val="11"/>
        </w:numPr>
        <w:overflowPunct w:val="0"/>
        <w:autoSpaceDE w:val="0"/>
        <w:autoSpaceDN w:val="0"/>
        <w:adjustRightInd w:val="0"/>
        <w:textAlignment w:val="baseline"/>
        <w:rPr>
          <w:rFonts w:ascii="Century Gothic" w:hAnsi="Century Gothic" w:cs="Century Gothic"/>
          <w:vanish/>
          <w:color w:val="000000"/>
          <w:sz w:val="20"/>
          <w:szCs w:val="20"/>
        </w:rPr>
      </w:pPr>
    </w:p>
    <w:p w14:paraId="62A5A34E" w14:textId="77777777" w:rsidR="00290E8D" w:rsidRPr="003204C5" w:rsidRDefault="00290E8D"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sz w:val="20"/>
          <w:szCs w:val="20"/>
        </w:rPr>
        <w:t>Teklif edilen bedeller Katma Değer Vergisi hariç olarak verilecektir.</w:t>
      </w:r>
    </w:p>
    <w:p w14:paraId="0776D662" w14:textId="77777777" w:rsidR="00290E8D" w:rsidRPr="003204C5" w:rsidRDefault="00290E8D"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b/>
          <w:bCs/>
          <w:sz w:val="20"/>
          <w:szCs w:val="20"/>
        </w:rPr>
        <w:t xml:space="preserve">Teklif edilen bedellerin rakam ve yazı ile birbirine uygun olarak açıkça yazılması zorunludur. </w:t>
      </w:r>
      <w:r w:rsidRPr="003204C5">
        <w:rPr>
          <w:rFonts w:ascii="Century Gothic" w:hAnsi="Century Gothic" w:cs="Century Gothic"/>
          <w:sz w:val="20"/>
          <w:szCs w:val="20"/>
        </w:rPr>
        <w:t xml:space="preserve">Bunların ayni olmaması halinde yazılı olan miktar dikkate alınır.  </w:t>
      </w:r>
    </w:p>
    <w:p w14:paraId="750B286B" w14:textId="77777777" w:rsidR="00290E8D" w:rsidRDefault="00290E8D"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sidRPr="003204C5">
        <w:rPr>
          <w:rFonts w:ascii="Century Gothic" w:hAnsi="Century Gothic" w:cs="Century Gothic"/>
          <w:sz w:val="20"/>
          <w:szCs w:val="20"/>
        </w:rPr>
        <w:t>Teklifler üzerinde kazıntı, silinti veya düzeltme bulunmaması gerekir.</w:t>
      </w:r>
    </w:p>
    <w:p w14:paraId="481A8143" w14:textId="77777777" w:rsidR="00290E8D" w:rsidRPr="003204C5" w:rsidRDefault="00307B63" w:rsidP="002B0C34">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sz w:val="20"/>
          <w:szCs w:val="20"/>
        </w:rPr>
      </w:pPr>
      <w:r>
        <w:rPr>
          <w:noProof/>
          <w:lang w:eastAsia="tr-TR"/>
        </w:rPr>
        <w:drawing>
          <wp:anchor distT="0" distB="0" distL="114300" distR="114300" simplePos="0" relativeHeight="251670016" behindDoc="0" locked="0" layoutInCell="1" allowOverlap="1" wp14:anchorId="4018ED91" wp14:editId="175E9730">
            <wp:simplePos x="0" y="0"/>
            <wp:positionH relativeFrom="column">
              <wp:posOffset>2224405</wp:posOffset>
            </wp:positionH>
            <wp:positionV relativeFrom="paragraph">
              <wp:posOffset>143510</wp:posOffset>
            </wp:positionV>
            <wp:extent cx="127000" cy="14605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l="23622" t="4260" r="22833" b="44627"/>
                    <a:stretch>
                      <a:fillRect/>
                    </a:stretch>
                  </pic:blipFill>
                  <pic:spPr bwMode="auto">
                    <a:xfrm>
                      <a:off x="0" y="0"/>
                      <a:ext cx="127000"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3204C5">
        <w:rPr>
          <w:rFonts w:ascii="Century Gothic" w:hAnsi="Century Gothic" w:cs="Century Gothic"/>
          <w:color w:val="000000"/>
          <w:sz w:val="20"/>
          <w:szCs w:val="20"/>
        </w:rPr>
        <w:t>Teklif mektubunun ad, soyadı veya ticaret unvanı yazılmak suretiyle yetkili kişilerce imzalanmış olması, zorunludur.</w:t>
      </w:r>
    </w:p>
    <w:p w14:paraId="3BDDD2DD" w14:textId="77777777" w:rsidR="00290E8D" w:rsidRPr="00710427" w:rsidRDefault="00290E8D" w:rsidP="00710427">
      <w:pPr>
        <w:pStyle w:val="BodyText"/>
        <w:numPr>
          <w:ilvl w:val="2"/>
          <w:numId w:val="11"/>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710427">
        <w:rPr>
          <w:rFonts w:ascii="Century Gothic" w:hAnsi="Century Gothic" w:cs="Century Gothic"/>
          <w:sz w:val="20"/>
          <w:szCs w:val="20"/>
        </w:rPr>
        <w:t xml:space="preserve">Mali teklif formunda yukarıda belirtilen hususlarla ilgili herhangi bir eksiklik olması, teklif üzerinde kazıntı silinti olması ve teklifin yetkili kişiler tarafından imzalanmamış olması halinde </w:t>
      </w:r>
      <w:r w:rsidRPr="00710427">
        <w:rPr>
          <w:rFonts w:ascii="Century Gothic" w:hAnsi="Century Gothic" w:cs="Century Gothic"/>
          <w:b/>
          <w:bCs/>
          <w:sz w:val="20"/>
          <w:szCs w:val="20"/>
          <w:u w:val="single"/>
        </w:rPr>
        <w:t>teklif geçersiz sayılır.</w:t>
      </w:r>
    </w:p>
    <w:p w14:paraId="47EF34DD" w14:textId="77777777" w:rsidR="00290E8D" w:rsidRPr="005624F2" w:rsidRDefault="00290E8D" w:rsidP="002B0C34">
      <w:pPr>
        <w:pStyle w:val="ListParagraph"/>
        <w:numPr>
          <w:ilvl w:val="0"/>
          <w:numId w:val="10"/>
        </w:numPr>
        <w:rPr>
          <w:rFonts w:ascii="Century Gothic" w:hAnsi="Century Gothic" w:cs="Century Gothic"/>
          <w:b/>
          <w:bCs/>
          <w:color w:val="000000"/>
          <w:sz w:val="18"/>
          <w:szCs w:val="18"/>
          <w:u w:val="single"/>
        </w:rPr>
      </w:pPr>
      <w:r w:rsidRPr="005F513E">
        <w:rPr>
          <w:rFonts w:ascii="Century Gothic" w:hAnsi="Century Gothic" w:cs="Century Gothic"/>
          <w:b/>
          <w:bCs/>
          <w:color w:val="000000"/>
          <w:sz w:val="20"/>
          <w:szCs w:val="20"/>
        </w:rPr>
        <w:t>Teklif Verme Yöntemi</w:t>
      </w:r>
    </w:p>
    <w:p w14:paraId="3ECBCE30" w14:textId="77777777" w:rsidR="00290E8D" w:rsidRPr="005624F2" w:rsidRDefault="00290E8D" w:rsidP="005624F2">
      <w:pPr>
        <w:pStyle w:val="ListParagraph"/>
        <w:numPr>
          <w:ilvl w:val="1"/>
          <w:numId w:val="10"/>
        </w:numPr>
        <w:rPr>
          <w:rFonts w:ascii="Century Gothic" w:hAnsi="Century Gothic" w:cs="Century Gothic"/>
          <w:b/>
          <w:bCs/>
          <w:color w:val="FF0000"/>
          <w:sz w:val="18"/>
          <w:szCs w:val="18"/>
          <w:u w:val="single"/>
        </w:rPr>
      </w:pPr>
      <w:r w:rsidRPr="005624F2">
        <w:rPr>
          <w:rFonts w:ascii="Century Gothic" w:hAnsi="Century Gothic" w:cs="Century Gothic"/>
          <w:b/>
          <w:bCs/>
          <w:color w:val="FF0000"/>
          <w:sz w:val="20"/>
          <w:szCs w:val="20"/>
        </w:rPr>
        <w:t>İstekliler tekliflerini, birim fiyat, toplam fiyat ve genel toplam fiyat bedeli olarak vereceklerdir.</w:t>
      </w:r>
    </w:p>
    <w:p w14:paraId="2BB1E15A" w14:textId="77777777" w:rsidR="00290E8D" w:rsidRPr="005F513E" w:rsidRDefault="00290E8D" w:rsidP="002B0C34">
      <w:pPr>
        <w:pStyle w:val="ListParagraph"/>
        <w:numPr>
          <w:ilvl w:val="1"/>
          <w:numId w:val="10"/>
        </w:numPr>
        <w:rPr>
          <w:rFonts w:ascii="Century Gothic" w:hAnsi="Century Gothic" w:cs="Century Gothic"/>
          <w:b/>
          <w:bCs/>
          <w:color w:val="C00000"/>
          <w:sz w:val="20"/>
          <w:szCs w:val="20"/>
        </w:rPr>
      </w:pPr>
      <w:r w:rsidRPr="005F513E">
        <w:rPr>
          <w:rFonts w:ascii="Century Gothic" w:hAnsi="Century Gothic" w:cs="Century Gothic"/>
          <w:b/>
          <w:bCs/>
          <w:color w:val="C00000"/>
          <w:sz w:val="20"/>
          <w:szCs w:val="20"/>
        </w:rPr>
        <w:t xml:space="preserve">Bu ihalede tüm kalemler için teklif verilmesi zorunludur. İhale genel toplam üzerinden değerlendirilecek ve tek bir </w:t>
      </w:r>
      <w:r w:rsidR="004B6361">
        <w:rPr>
          <w:rFonts w:ascii="Century Gothic" w:hAnsi="Century Gothic" w:cs="Century Gothic"/>
          <w:b/>
          <w:bCs/>
          <w:color w:val="C00000"/>
          <w:sz w:val="20"/>
          <w:szCs w:val="20"/>
        </w:rPr>
        <w:t>katılımcı</w:t>
      </w:r>
      <w:r w:rsidR="004B6361" w:rsidRPr="005F513E">
        <w:rPr>
          <w:rFonts w:ascii="Century Gothic" w:hAnsi="Century Gothic" w:cs="Century Gothic"/>
          <w:b/>
          <w:bCs/>
          <w:color w:val="C00000"/>
          <w:sz w:val="20"/>
          <w:szCs w:val="20"/>
        </w:rPr>
        <w:t>ya</w:t>
      </w:r>
      <w:r w:rsidRPr="005F513E">
        <w:rPr>
          <w:rFonts w:ascii="Century Gothic" w:hAnsi="Century Gothic" w:cs="Century Gothic"/>
          <w:b/>
          <w:bCs/>
          <w:color w:val="C00000"/>
          <w:sz w:val="20"/>
          <w:szCs w:val="20"/>
        </w:rPr>
        <w:t xml:space="preserve"> bağlanacaktır.</w:t>
      </w:r>
    </w:p>
    <w:p w14:paraId="621F1255"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Şartlı Teklif </w:t>
      </w:r>
    </w:p>
    <w:p w14:paraId="5D0F4282" w14:textId="77777777" w:rsidR="00290E8D" w:rsidRPr="005F513E" w:rsidRDefault="00290E8D" w:rsidP="007F10F6">
      <w:pPr>
        <w:pStyle w:val="ListParagraph"/>
        <w:numPr>
          <w:ilvl w:val="1"/>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Bu ihalede şartlı teklif sunulamaz.</w:t>
      </w:r>
    </w:p>
    <w:p w14:paraId="2D776A31"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14:paraId="5931A208" w14:textId="77777777" w:rsidR="00290E8D" w:rsidRPr="005F513E" w:rsidRDefault="00290E8D" w:rsidP="002B0C34">
      <w:pPr>
        <w:pStyle w:val="ListParagraph"/>
        <w:numPr>
          <w:ilvl w:val="1"/>
          <w:numId w:val="10"/>
        </w:numPr>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Tekliflerin geçerlilik süresi, ihale tarihinden itibaren </w:t>
      </w:r>
      <w:r w:rsidR="003E0494">
        <w:rPr>
          <w:rFonts w:ascii="Century Gothic" w:hAnsi="Century Gothic" w:cs="Century Gothic"/>
          <w:b/>
          <w:bCs/>
          <w:color w:val="000000"/>
          <w:sz w:val="20"/>
          <w:szCs w:val="20"/>
        </w:rPr>
        <w:t>60</w:t>
      </w:r>
      <w:r w:rsidRPr="00F4753B">
        <w:rPr>
          <w:rFonts w:ascii="Century Gothic" w:hAnsi="Century Gothic" w:cs="Century Gothic"/>
          <w:b/>
          <w:bCs/>
          <w:color w:val="000000"/>
          <w:sz w:val="20"/>
          <w:szCs w:val="20"/>
        </w:rPr>
        <w:t xml:space="preserve"> </w:t>
      </w:r>
      <w:r w:rsidRPr="005F513E">
        <w:rPr>
          <w:rFonts w:ascii="Century Gothic" w:hAnsi="Century Gothic" w:cs="Century Gothic"/>
          <w:b/>
          <w:bCs/>
          <w:color w:val="000000"/>
          <w:sz w:val="20"/>
          <w:szCs w:val="20"/>
        </w:rPr>
        <w:t>(</w:t>
      </w:r>
      <w:r w:rsidR="003E0494">
        <w:rPr>
          <w:rFonts w:ascii="Century Gothic" w:hAnsi="Century Gothic" w:cs="Century Gothic"/>
          <w:b/>
          <w:bCs/>
          <w:color w:val="000000"/>
          <w:sz w:val="20"/>
          <w:szCs w:val="20"/>
        </w:rPr>
        <w:t>Altmış</w:t>
      </w:r>
      <w:r w:rsidRPr="005F513E">
        <w:rPr>
          <w:rFonts w:ascii="Century Gothic" w:hAnsi="Century Gothic" w:cs="Century Gothic"/>
          <w:b/>
          <w:bCs/>
          <w:color w:val="000000"/>
          <w:sz w:val="20"/>
          <w:szCs w:val="20"/>
        </w:rPr>
        <w:t>)</w:t>
      </w:r>
      <w:r w:rsidR="00A8281D">
        <w:rPr>
          <w:rFonts w:ascii="Century Gothic" w:hAnsi="Century Gothic" w:cs="Century Gothic"/>
          <w:b/>
          <w:bCs/>
          <w:color w:val="000000"/>
          <w:sz w:val="20"/>
          <w:szCs w:val="20"/>
        </w:rPr>
        <w:t xml:space="preserve"> 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dür.</w:t>
      </w:r>
      <w:r w:rsidR="00A8281D">
        <w:rPr>
          <w:rFonts w:ascii="Century Gothic" w:hAnsi="Century Gothic" w:cs="Century Gothic"/>
          <w:color w:val="000000"/>
          <w:sz w:val="20"/>
          <w:szCs w:val="20"/>
        </w:rPr>
        <w:t xml:space="preserve"> </w:t>
      </w:r>
    </w:p>
    <w:p w14:paraId="6021EAA4"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Pr="005F513E">
        <w:rPr>
          <w:rFonts w:ascii="Century Gothic" w:hAnsi="Century Gothic" w:cs="Century Gothic"/>
          <w:color w:val="000000"/>
          <w:sz w:val="20"/>
          <w:szCs w:val="20"/>
        </w:rPr>
        <w:t xml:space="preserve">, İdarenin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r w:rsidRPr="005F513E">
        <w:rPr>
          <w:rFonts w:ascii="Century Gothic" w:hAnsi="Century Gothic" w:cs="Century Gothic"/>
          <w:color w:val="000000"/>
          <w:sz w:val="20"/>
          <w:szCs w:val="20"/>
        </w:rPr>
        <w:t xml:space="preserve"> </w:t>
      </w:r>
    </w:p>
    <w:p w14:paraId="10337856"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14:paraId="219C3E28" w14:textId="77777777" w:rsidR="00290E8D" w:rsidRPr="005F513E"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14:paraId="02093FE1"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14:paraId="37E448D2"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14:paraId="4BCA6EF7"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14:paraId="300FDFEF"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14:paraId="6C0EA45F"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14:paraId="08C4B478" w14:textId="77777777" w:rsidR="00290E8D" w:rsidRPr="006755CA"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 ilgili mevzuatı çerçevesinde İdare tarafından yükleniciye ayrıca ödenir.</w:t>
      </w:r>
    </w:p>
    <w:p w14:paraId="7D4C1F0E" w14:textId="77777777" w:rsidR="00290E8D" w:rsidRPr="006755CA" w:rsidRDefault="00290E8D" w:rsidP="002B0C34">
      <w:pPr>
        <w:pStyle w:val="ListParagraph"/>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14:paraId="6C505684" w14:textId="77777777" w:rsidR="00290E8D" w:rsidRPr="006755CA" w:rsidRDefault="00290E8D" w:rsidP="002B0C34">
      <w:pPr>
        <w:pStyle w:val="ListParagraph"/>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Geçici teminatın miktarı, ihale katılımcısı tarafından aşağıdaki oranlar dikkate alınarak hesaplanır.</w:t>
      </w:r>
      <w:r w:rsidR="004B6361">
        <w:rPr>
          <w:rFonts w:ascii="Century Gothic" w:hAnsi="Century Gothic" w:cs="Century Gothic"/>
          <w:color w:val="000000"/>
          <w:sz w:val="20"/>
          <w:szCs w:val="20"/>
        </w:rPr>
        <w:t xml:space="preserve"> </w:t>
      </w:r>
      <w:r w:rsidRPr="006755CA">
        <w:rPr>
          <w:rFonts w:ascii="Century Gothic" w:hAnsi="Century Gothic" w:cs="Century Gothic"/>
          <w:color w:val="000000"/>
          <w:sz w:val="20"/>
          <w:szCs w:val="20"/>
        </w:rPr>
        <w:t xml:space="preserve">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14:paraId="23726D16" w14:textId="77777777">
        <w:tc>
          <w:tcPr>
            <w:tcW w:w="5868" w:type="dxa"/>
            <w:tcBorders>
              <w:bottom w:val="single" w:sz="18" w:space="0" w:color="4F81BD"/>
            </w:tcBorders>
          </w:tcPr>
          <w:p w14:paraId="6113FEA9"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14:paraId="571D8B3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14:paraId="0749BCC4" w14:textId="77777777">
        <w:tc>
          <w:tcPr>
            <w:tcW w:w="5868" w:type="dxa"/>
            <w:shd w:val="clear" w:color="auto" w:fill="D3DFEE"/>
          </w:tcPr>
          <w:p w14:paraId="77CFAFFE"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14:paraId="759F9CA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14:paraId="11C8B69D" w14:textId="77777777">
        <w:tc>
          <w:tcPr>
            <w:tcW w:w="5868" w:type="dxa"/>
          </w:tcPr>
          <w:p w14:paraId="32DB55B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14:paraId="23731A6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14:paraId="244F0752" w14:textId="77777777">
        <w:tc>
          <w:tcPr>
            <w:tcW w:w="5868" w:type="dxa"/>
            <w:shd w:val="clear" w:color="auto" w:fill="D3DFEE"/>
          </w:tcPr>
          <w:p w14:paraId="5C126CAA"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14:paraId="49DFA879"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14:paraId="12D6681E" w14:textId="77777777">
        <w:tc>
          <w:tcPr>
            <w:tcW w:w="5868" w:type="dxa"/>
          </w:tcPr>
          <w:p w14:paraId="06D894B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14:paraId="3DCD94E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14:paraId="0C6B6E6E" w14:textId="77777777">
        <w:tc>
          <w:tcPr>
            <w:tcW w:w="5868" w:type="dxa"/>
            <w:shd w:val="clear" w:color="auto" w:fill="D3DFEE"/>
          </w:tcPr>
          <w:p w14:paraId="46650696"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14:paraId="2CBA9178"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14:paraId="5712D9A1" w14:textId="77777777">
        <w:tc>
          <w:tcPr>
            <w:tcW w:w="5868" w:type="dxa"/>
          </w:tcPr>
          <w:p w14:paraId="1078308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14:paraId="6DEA7837"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14:paraId="0399F5BD" w14:textId="77777777">
        <w:tc>
          <w:tcPr>
            <w:tcW w:w="5868" w:type="dxa"/>
            <w:shd w:val="clear" w:color="auto" w:fill="D3DFEE"/>
          </w:tcPr>
          <w:p w14:paraId="0933D4E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14:paraId="247A519F"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14:paraId="1B3BECD9" w14:textId="77777777">
        <w:tc>
          <w:tcPr>
            <w:tcW w:w="5868" w:type="dxa"/>
          </w:tcPr>
          <w:p w14:paraId="4475173F"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14:paraId="5B099F95"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14:paraId="399D754B" w14:textId="77777777">
        <w:tc>
          <w:tcPr>
            <w:tcW w:w="5868" w:type="dxa"/>
            <w:shd w:val="clear" w:color="auto" w:fill="D3DFEE"/>
          </w:tcPr>
          <w:p w14:paraId="64FA12E0"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14:paraId="68B3179B" w14:textId="77777777"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14:paraId="68A98BDF" w14:textId="77777777" w:rsidR="00290E8D" w:rsidRPr="006755CA" w:rsidRDefault="00290E8D" w:rsidP="002B0C34">
      <w:pPr>
        <w:pStyle w:val="ListParagraph"/>
        <w:ind w:left="792" w:firstLine="0"/>
        <w:rPr>
          <w:rFonts w:ascii="Century Gothic" w:hAnsi="Century Gothic" w:cs="Century Gothic"/>
          <w:color w:val="000000"/>
          <w:sz w:val="20"/>
          <w:szCs w:val="20"/>
        </w:rPr>
      </w:pPr>
    </w:p>
    <w:p w14:paraId="4B67CABE" w14:textId="67B1CADC" w:rsidR="00290E8D" w:rsidRPr="005F513E" w:rsidRDefault="00290E8D" w:rsidP="002B0C34">
      <w:pPr>
        <w:pStyle w:val="ListParagraph"/>
        <w:numPr>
          <w:ilvl w:val="1"/>
          <w:numId w:val="10"/>
        </w:numPr>
        <w:rPr>
          <w:rFonts w:ascii="Century Gothic" w:hAnsi="Century Gothic" w:cs="Century Gothic"/>
          <w:b/>
          <w:bCs/>
          <w:color w:val="FF0000"/>
          <w:sz w:val="20"/>
          <w:szCs w:val="20"/>
        </w:rPr>
      </w:pPr>
      <w:r w:rsidRPr="005F513E">
        <w:rPr>
          <w:rFonts w:ascii="Century Gothic" w:hAnsi="Century Gothic" w:cs="Century Gothic"/>
          <w:color w:val="000000"/>
          <w:sz w:val="20"/>
          <w:szCs w:val="20"/>
        </w:rPr>
        <w:t xml:space="preserve">Geçici teminat en az  </w:t>
      </w:r>
      <w:r w:rsidR="000E55B4">
        <w:rPr>
          <w:rFonts w:ascii="Century Gothic" w:hAnsi="Century Gothic" w:cs="Century Gothic"/>
          <w:b/>
          <w:bCs/>
          <w:sz w:val="20"/>
          <w:szCs w:val="20"/>
        </w:rPr>
        <w:t>31</w:t>
      </w:r>
      <w:r w:rsidR="0077362C">
        <w:rPr>
          <w:rFonts w:ascii="Century Gothic" w:hAnsi="Century Gothic" w:cs="Century Gothic"/>
          <w:b/>
          <w:bCs/>
          <w:sz w:val="20"/>
          <w:szCs w:val="20"/>
        </w:rPr>
        <w:t>/</w:t>
      </w:r>
      <w:r w:rsidR="000E55B4">
        <w:rPr>
          <w:rFonts w:ascii="Century Gothic" w:hAnsi="Century Gothic" w:cs="Century Gothic"/>
          <w:b/>
          <w:bCs/>
          <w:sz w:val="20"/>
          <w:szCs w:val="20"/>
        </w:rPr>
        <w:t>0</w:t>
      </w:r>
      <w:r w:rsidR="00C148A7">
        <w:rPr>
          <w:rFonts w:ascii="Century Gothic" w:hAnsi="Century Gothic" w:cs="Century Gothic"/>
          <w:b/>
          <w:bCs/>
          <w:sz w:val="20"/>
          <w:szCs w:val="20"/>
        </w:rPr>
        <w:t>8</w:t>
      </w:r>
      <w:r w:rsidR="0077362C">
        <w:rPr>
          <w:rFonts w:ascii="Century Gothic" w:hAnsi="Century Gothic" w:cs="Century Gothic"/>
          <w:b/>
          <w:bCs/>
          <w:sz w:val="20"/>
          <w:szCs w:val="20"/>
        </w:rPr>
        <w:t>/2023</w:t>
      </w:r>
      <w:r w:rsidRPr="005F513E">
        <w:rPr>
          <w:rFonts w:ascii="Century Gothic" w:hAnsi="Century Gothic" w:cs="Century Gothic"/>
          <w:color w:val="000000"/>
          <w:sz w:val="20"/>
          <w:szCs w:val="20"/>
        </w:rPr>
        <w:t xml:space="preserve">  tarihli olmalıdır. </w:t>
      </w:r>
      <w:r w:rsidRPr="005F513E">
        <w:rPr>
          <w:rFonts w:ascii="Century Gothic" w:hAnsi="Century Gothic" w:cs="Century Gothic"/>
          <w:b/>
          <w:bCs/>
          <w:color w:val="000000"/>
          <w:sz w:val="20"/>
          <w:szCs w:val="20"/>
        </w:rPr>
        <w:t>(Bu madde doldurulmamışsa gazete ilanı veya ihale makamından bilgi alarak işleminizi yapınız).</w:t>
      </w:r>
    </w:p>
    <w:p w14:paraId="67D9C7F8"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bedelinin belirlenemediği durumlarda Geçici Teminat Miktarı : ………………TL. (………………………………………………….)’dir.</w:t>
      </w:r>
    </w:p>
    <w:p w14:paraId="28D952FB"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14:paraId="34513183" w14:textId="77777777" w:rsidR="00290E8D" w:rsidRPr="005F513E" w:rsidRDefault="00307B63" w:rsidP="002B0C34">
      <w:pPr>
        <w:pStyle w:val="ListParagraph"/>
        <w:numPr>
          <w:ilvl w:val="1"/>
          <w:numId w:val="10"/>
        </w:numPr>
        <w:rPr>
          <w:rFonts w:ascii="Century Gothic" w:hAnsi="Century Gothic" w:cs="Century Gothic"/>
          <w:color w:val="000000"/>
          <w:sz w:val="20"/>
          <w:szCs w:val="20"/>
        </w:rPr>
      </w:pPr>
      <w:r>
        <w:rPr>
          <w:noProof/>
          <w:lang w:eastAsia="tr-TR"/>
        </w:rPr>
        <w:lastRenderedPageBreak/>
        <w:drawing>
          <wp:anchor distT="0" distB="0" distL="114300" distR="114300" simplePos="0" relativeHeight="251671040" behindDoc="0" locked="0" layoutInCell="1" allowOverlap="1" wp14:anchorId="22DAD92B" wp14:editId="40C9FA19">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color w:val="000000"/>
          <w:sz w:val="20"/>
          <w:szCs w:val="20"/>
        </w:rPr>
        <w:t xml:space="preserve">Banka kanalıyla sunulacak geçici teminat mektupları, ihale dosyasının ekinde sunulan Geçici teminat Mektubu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14:paraId="29E54FA0"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ünvanı açıkça yazılmalı, </w:t>
      </w:r>
    </w:p>
    <w:p w14:paraId="5D2C6937"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14:paraId="0BCD56C0"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 birbirine uygun olarak açıkça  yazılmalı  ve üzerinde kazıntı, silinti veya düzeltme bulunmamalı,</w:t>
      </w:r>
    </w:p>
    <w:p w14:paraId="5F85A936" w14:textId="77777777" w:rsidR="00290E8D" w:rsidRPr="005F513E" w:rsidRDefault="00290E8D" w:rsidP="002B0C34">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Teminatın vadesi (Başlangıç ve Bitiş) tarih ve süre olarak açıkça yazılmalı, vade bitiş tarihinin resmi tatil gününe rastlaması halinde, teminat mektubunun geçerli ve uygun olması için “vade bitiş tarihi, tatil gününü izleyen ilk iş günü olur” şeklinde ibare taşımalı,</w:t>
      </w:r>
    </w:p>
    <w:p w14:paraId="25B975EE" w14:textId="77777777" w:rsidR="00290E8D" w:rsidRPr="005F513E" w:rsidRDefault="00290E8D" w:rsidP="007F10F6">
      <w:pPr>
        <w:pStyle w:val="ListParagraph"/>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ünvanı yazılmak suretiyle imzalanmalı ve teminat  mektubunun alındığı ilgili bankanın resmi mühürü ile mühürlenmelidir. </w:t>
      </w:r>
    </w:p>
    <w:p w14:paraId="56EDE1DC" w14:textId="77777777" w:rsidR="00290E8D" w:rsidRPr="005F513E" w:rsidRDefault="00307B63" w:rsidP="007F10F6">
      <w:pPr>
        <w:pStyle w:val="ListParagraph"/>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72064" behindDoc="0" locked="0" layoutInCell="1" allowOverlap="1" wp14:anchorId="1F8C62C2" wp14:editId="67B55F80">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14:sizeRelH relativeFrom="page">
              <wp14:pctWidth>0</wp14:pctWidth>
            </wp14:sizeRelH>
            <wp14:sizeRelV relativeFrom="page">
              <wp14:pctHeight>0</wp14:pctHeight>
            </wp14:sizeRelV>
          </wp:anchor>
        </w:drawing>
      </w:r>
      <w:r w:rsidR="00290E8D" w:rsidRPr="005F513E">
        <w:rPr>
          <w:rFonts w:ascii="Century Gothic" w:hAnsi="Century Gothic" w:cs="Century Gothic"/>
          <w:b/>
          <w:bCs/>
          <w:color w:val="000000"/>
          <w:sz w:val="20"/>
          <w:szCs w:val="20"/>
        </w:rPr>
        <w:t xml:space="preserve">Geçici teminat mektubu </w:t>
      </w:r>
      <w:r w:rsidR="003E0494">
        <w:rPr>
          <w:rFonts w:ascii="Century Gothic" w:hAnsi="Century Gothic" w:cs="Century Gothic"/>
          <w:b/>
          <w:bCs/>
          <w:color w:val="000000"/>
          <w:sz w:val="20"/>
          <w:szCs w:val="20"/>
        </w:rPr>
        <w:t>Gönyeli Belediyesi</w:t>
      </w:r>
      <w:r w:rsidR="00290E8D" w:rsidRPr="005F513E">
        <w:rPr>
          <w:rFonts w:ascii="Century Gothic" w:hAnsi="Century Gothic" w:cs="Century Gothic"/>
          <w:b/>
          <w:bCs/>
          <w:color w:val="000000"/>
          <w:sz w:val="20"/>
          <w:szCs w:val="20"/>
        </w:rPr>
        <w:t xml:space="preserve"> adına düzenlenmesi zorunludur.</w:t>
      </w:r>
    </w:p>
    <w:p w14:paraId="7EFE89D0" w14:textId="77777777"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14:paraId="05F9E90D"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14:paraId="5F6E4E32" w14:textId="77777777" w:rsidR="00290E8D" w:rsidRPr="005F513E" w:rsidRDefault="003E0494"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Pr>
          <w:rFonts w:ascii="Century Gothic" w:hAnsi="Century Gothic" w:cs="Century Gothic"/>
          <w:color w:val="000000"/>
          <w:sz w:val="20"/>
          <w:szCs w:val="20"/>
        </w:rPr>
        <w:t>Gönyeli Belediyesi</w:t>
      </w:r>
      <w:r w:rsidR="00290E8D" w:rsidRPr="005F513E">
        <w:rPr>
          <w:rFonts w:ascii="Century Gothic" w:hAnsi="Century Gothic" w:cs="Century Gothic"/>
          <w:color w:val="000000"/>
          <w:sz w:val="20"/>
          <w:szCs w:val="20"/>
        </w:rPr>
        <w:t xml:space="preserve"> Hesabına yatırılacak çek veya para karşılığı alınacak makbuz,</w:t>
      </w:r>
    </w:p>
    <w:p w14:paraId="25BAB007" w14:textId="77777777"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kurulmuş olan bankalardan alınacak Banka Teminat Mektubu,</w:t>
      </w:r>
    </w:p>
    <w:p w14:paraId="05FFCA8C" w14:textId="77777777"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gözetim ve denetimindeki bankalardan Kontrgaranti yaptırılması koşuluyla, Kuzey Kıbrıs Türk Cumhuriyeti Bankaları dışından alınan teminat mektupları,</w:t>
      </w:r>
    </w:p>
    <w:p w14:paraId="410A13B5" w14:textId="77777777" w:rsidR="00290E8D" w:rsidRPr="005F513E" w:rsidRDefault="00290E8D" w:rsidP="002B0C34">
      <w:pPr>
        <w:pStyle w:val="BodyText"/>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14:paraId="3AA2DF18" w14:textId="77777777" w:rsidR="00290E8D" w:rsidRPr="005F513E" w:rsidRDefault="00290E8D" w:rsidP="002B0C34">
      <w:pPr>
        <w:pStyle w:val="ListParagraph"/>
        <w:numPr>
          <w:ilvl w:val="1"/>
          <w:numId w:val="10"/>
        </w:numPr>
        <w:rPr>
          <w:rFonts w:ascii="Century Gothic" w:hAnsi="Century Gothic" w:cs="Century Gothic"/>
          <w:color w:val="000000"/>
          <w:sz w:val="20"/>
          <w:szCs w:val="20"/>
          <w:u w:val="single"/>
        </w:rPr>
      </w:pPr>
      <w:r w:rsidRPr="005F513E">
        <w:rPr>
          <w:rFonts w:ascii="Century Gothic" w:hAnsi="Century Gothic" w:cs="Century Gothic"/>
          <w:color w:val="000000"/>
          <w:sz w:val="20"/>
          <w:szCs w:val="20"/>
        </w:rPr>
        <w:t xml:space="preserve">Banka Teminat Mektubu verilmesi halinde, bu mektubun kapsam ve şeklinin, </w:t>
      </w:r>
      <w:r w:rsidR="003E0494">
        <w:rPr>
          <w:rFonts w:ascii="Century Gothic" w:hAnsi="Century Gothic" w:cs="Century Gothic"/>
          <w:color w:val="000000"/>
          <w:sz w:val="20"/>
          <w:szCs w:val="20"/>
        </w:rPr>
        <w:t>Gönyeli Belediyesi</w:t>
      </w:r>
      <w:r w:rsidR="003E0494"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rPr>
        <w:t>tarafından belirlenen esaslara ve standart formlara uygun olması gerekir</w:t>
      </w:r>
      <w:r w:rsidRPr="005F513E">
        <w:rPr>
          <w:rFonts w:ascii="Century Gothic" w:hAnsi="Century Gothic" w:cs="Century Gothic"/>
          <w:color w:val="000000"/>
          <w:sz w:val="20"/>
          <w:szCs w:val="20"/>
          <w:u w:val="single"/>
        </w:rPr>
        <w:t xml:space="preserve">. Bu esaslara ve standart formlara aykırı olarak düzenlenmiş teminat mektupları </w:t>
      </w:r>
      <w:r w:rsidRPr="005F513E">
        <w:rPr>
          <w:rFonts w:ascii="Century Gothic" w:hAnsi="Century Gothic" w:cs="Century Gothic"/>
          <w:b/>
          <w:bCs/>
          <w:color w:val="000000"/>
          <w:sz w:val="20"/>
          <w:szCs w:val="20"/>
          <w:u w:val="single"/>
        </w:rPr>
        <w:t>geçerli kabul edilmez</w:t>
      </w:r>
      <w:r w:rsidRPr="005F513E">
        <w:rPr>
          <w:rFonts w:ascii="Century Gothic" w:hAnsi="Century Gothic" w:cs="Century Gothic"/>
          <w:color w:val="000000"/>
          <w:sz w:val="20"/>
          <w:szCs w:val="20"/>
          <w:u w:val="single"/>
        </w:rPr>
        <w:t>.</w:t>
      </w:r>
    </w:p>
    <w:p w14:paraId="15557B7B"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14:paraId="0B6ED668"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Her ne suretle olursa olsun, İdarece alınan teminatlar haczedilemez ve üzerine ihtiyati tedbir konulamaz.</w:t>
      </w:r>
    </w:p>
    <w:p w14:paraId="36241A84" w14:textId="77777777" w:rsidR="00290E8D" w:rsidRPr="005F513E" w:rsidRDefault="00290E8D" w:rsidP="002B0C34">
      <w:pPr>
        <w:pStyle w:val="ListParagraph"/>
        <w:ind w:left="792" w:firstLine="0"/>
        <w:rPr>
          <w:rFonts w:ascii="Century Gothic" w:hAnsi="Century Gothic" w:cs="Century Gothic"/>
          <w:color w:val="000000"/>
          <w:sz w:val="20"/>
          <w:szCs w:val="20"/>
        </w:rPr>
      </w:pPr>
    </w:p>
    <w:p w14:paraId="2219FF6A" w14:textId="77777777" w:rsidR="00290E8D" w:rsidRPr="005F513E" w:rsidRDefault="00290E8D" w:rsidP="002B0C34">
      <w:pPr>
        <w:pStyle w:val="ListParagraph"/>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14:paraId="5A684798" w14:textId="430A87F9"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 xml:space="preserve">içerisinde </w:t>
      </w:r>
      <w:r w:rsidR="003E0494">
        <w:rPr>
          <w:rFonts w:ascii="Century Gothic" w:hAnsi="Century Gothic" w:cs="Century Gothic"/>
          <w:color w:val="000000"/>
          <w:sz w:val="20"/>
          <w:szCs w:val="20"/>
        </w:rPr>
        <w:t xml:space="preserve">Gönyeli </w:t>
      </w:r>
      <w:r w:rsidR="00C148A7">
        <w:rPr>
          <w:rFonts w:ascii="Century Gothic" w:hAnsi="Century Gothic" w:cs="Century Gothic"/>
          <w:color w:val="000000"/>
          <w:sz w:val="20"/>
          <w:szCs w:val="20"/>
        </w:rPr>
        <w:t xml:space="preserve">Alayköy </w:t>
      </w:r>
      <w:r w:rsidR="003E0494">
        <w:rPr>
          <w:rFonts w:ascii="Century Gothic" w:hAnsi="Century Gothic" w:cs="Century Gothic"/>
          <w:color w:val="000000"/>
          <w:sz w:val="20"/>
          <w:szCs w:val="20"/>
        </w:rPr>
        <w:t xml:space="preserve">Belediye </w:t>
      </w:r>
      <w:r w:rsidRPr="005F513E">
        <w:rPr>
          <w:rFonts w:ascii="Century Gothic" w:hAnsi="Century Gothic" w:cs="Century Gothic"/>
          <w:sz w:val="20"/>
          <w:szCs w:val="20"/>
        </w:rPr>
        <w:t>Başkanlığının onayı ile iade edilir</w:t>
      </w:r>
    </w:p>
    <w:p w14:paraId="6D8F73FF"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 imzalaması halinde iade edilir.</w:t>
      </w:r>
    </w:p>
    <w:p w14:paraId="3361FF6A" w14:textId="77777777" w:rsidR="00290E8D" w:rsidRDefault="00290E8D" w:rsidP="007F10F6">
      <w:pPr>
        <w:pStyle w:val="BodyText21"/>
        <w:spacing w:before="0" w:beforeAutospacing="0"/>
        <w:rPr>
          <w:rFonts w:ascii="Century Gothic" w:hAnsi="Century Gothic" w:cs="Century Gothic"/>
          <w:color w:val="000000"/>
          <w:sz w:val="20"/>
          <w:szCs w:val="20"/>
        </w:rPr>
      </w:pPr>
    </w:p>
    <w:p w14:paraId="51905010" w14:textId="77777777" w:rsidR="00290E8D" w:rsidRDefault="00290E8D" w:rsidP="007F10F6">
      <w:pPr>
        <w:pStyle w:val="BodyText21"/>
        <w:spacing w:before="0" w:beforeAutospacing="0"/>
        <w:rPr>
          <w:rFonts w:ascii="Century Gothic" w:hAnsi="Century Gothic" w:cs="Century Gothic"/>
          <w:color w:val="000000"/>
          <w:sz w:val="20"/>
          <w:szCs w:val="20"/>
        </w:rPr>
      </w:pPr>
    </w:p>
    <w:p w14:paraId="285C4563" w14:textId="77777777" w:rsidR="00290E8D" w:rsidRDefault="00290E8D" w:rsidP="007F10F6">
      <w:pPr>
        <w:pStyle w:val="BodyText21"/>
        <w:spacing w:before="0" w:beforeAutospacing="0"/>
        <w:rPr>
          <w:rFonts w:ascii="Century Gothic" w:hAnsi="Century Gothic" w:cs="Century Gothic"/>
          <w:color w:val="000000"/>
          <w:sz w:val="20"/>
          <w:szCs w:val="20"/>
        </w:rPr>
      </w:pPr>
    </w:p>
    <w:p w14:paraId="76DEBD0E" w14:textId="77777777" w:rsidR="00290E8D" w:rsidRDefault="00290E8D" w:rsidP="007F10F6">
      <w:pPr>
        <w:pStyle w:val="BodyText21"/>
        <w:spacing w:before="0" w:beforeAutospacing="0"/>
        <w:rPr>
          <w:rFonts w:ascii="Century Gothic" w:hAnsi="Century Gothic" w:cs="Century Gothic"/>
          <w:color w:val="000000"/>
          <w:sz w:val="20"/>
          <w:szCs w:val="20"/>
        </w:rPr>
      </w:pPr>
    </w:p>
    <w:p w14:paraId="5A07B6F9" w14:textId="77777777" w:rsidR="00290E8D" w:rsidRDefault="00290E8D" w:rsidP="007F10F6">
      <w:pPr>
        <w:pStyle w:val="BodyText21"/>
        <w:spacing w:before="0" w:beforeAutospacing="0"/>
        <w:rPr>
          <w:rFonts w:ascii="Century Gothic" w:hAnsi="Century Gothic" w:cs="Century Gothic"/>
          <w:color w:val="000000"/>
          <w:sz w:val="20"/>
          <w:szCs w:val="20"/>
        </w:rPr>
      </w:pPr>
    </w:p>
    <w:p w14:paraId="75035614" w14:textId="77777777" w:rsidR="00290E8D" w:rsidRPr="005F513E" w:rsidRDefault="00290E8D" w:rsidP="007F10F6">
      <w:pPr>
        <w:pStyle w:val="BodyText21"/>
        <w:spacing w:before="0" w:beforeAutospacing="0"/>
        <w:rPr>
          <w:rFonts w:ascii="Century Gothic" w:hAnsi="Century Gothic" w:cs="Century Gothic"/>
          <w:color w:val="000000"/>
          <w:sz w:val="20"/>
          <w:szCs w:val="20"/>
        </w:rPr>
      </w:pPr>
    </w:p>
    <w:p w14:paraId="1C0A457D" w14:textId="1F311EB0" w:rsidR="00290E8D" w:rsidRPr="005F513E" w:rsidRDefault="00C148A7" w:rsidP="002B0C34">
      <w:pPr>
        <w:ind w:left="0" w:firstLine="0"/>
        <w:rPr>
          <w:rFonts w:ascii="Century Gothic" w:hAnsi="Century Gothic" w:cs="Century Gothic"/>
          <w:b/>
          <w:bCs/>
          <w:color w:val="000000"/>
          <w:sz w:val="20"/>
          <w:szCs w:val="20"/>
        </w:rPr>
      </w:pPr>
      <w:r>
        <w:rPr>
          <w:noProof/>
          <w:lang w:eastAsia="tr-TR"/>
        </w:rPr>
        <w:lastRenderedPageBreak/>
        <mc:AlternateContent>
          <mc:Choice Requires="wps">
            <w:drawing>
              <wp:anchor distT="0" distB="0" distL="114300" distR="114300" simplePos="0" relativeHeight="251649536" behindDoc="0" locked="0" layoutInCell="1" allowOverlap="1" wp14:anchorId="0200DA27" wp14:editId="0ABABD48">
                <wp:simplePos x="0" y="0"/>
                <wp:positionH relativeFrom="column">
                  <wp:posOffset>1600118</wp:posOffset>
                </wp:positionH>
                <wp:positionV relativeFrom="paragraph">
                  <wp:posOffset>211254</wp:posOffset>
                </wp:positionV>
                <wp:extent cx="4439285" cy="683895"/>
                <wp:effectExtent l="18415" t="13970" r="19050" b="16510"/>
                <wp:wrapNone/>
                <wp:docPr id="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285" cy="683895"/>
                        </a:xfrm>
                        <a:prstGeom prst="roundRect">
                          <a:avLst>
                            <a:gd name="adj" fmla="val 16667"/>
                          </a:avLst>
                        </a:prstGeom>
                        <a:solidFill>
                          <a:srgbClr val="D0D8E8"/>
                        </a:solidFill>
                        <a:ln w="25400">
                          <a:solidFill>
                            <a:srgbClr val="FFFFFF"/>
                          </a:solidFill>
                          <a:round/>
                          <a:headEnd/>
                          <a:tailEnd/>
                        </a:ln>
                      </wps:spPr>
                      <wps:txbx>
                        <w:txbxContent>
                          <w:p w14:paraId="06667D47" w14:textId="77777777" w:rsidR="008F3D6F" w:rsidRPr="00766D9D" w:rsidRDefault="008F3D6F"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0DA27" id="Rounded Rectangle 89" o:spid="_x0000_s1034" style="position:absolute;left:0;text-align:left;margin-left:126pt;margin-top:16.65pt;width:349.55pt;height:5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" fillcolor="#d0d8e8" strokecolor="white" strokeweight="2pt">
                <v:path arrowok="t"/>
                <v:textbox>
                  <w:txbxContent>
                    <w:p w14:paraId="06667D47" w14:textId="77777777" w:rsidR="008F3D6F" w:rsidRPr="00766D9D" w:rsidRDefault="008F3D6F"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mc:Fallback>
        </mc:AlternateContent>
      </w:r>
      <w:r w:rsidR="00307B63">
        <w:rPr>
          <w:noProof/>
          <w:lang w:eastAsia="tr-TR"/>
        </w:rPr>
        <w:drawing>
          <wp:anchor distT="0" distB="0" distL="114300" distR="114300" simplePos="0" relativeHeight="251648512" behindDoc="0" locked="0" layoutInCell="1" allowOverlap="1" wp14:anchorId="341DA617" wp14:editId="70798C1B">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14:sizeRelH relativeFrom="page">
              <wp14:pctWidth>0</wp14:pctWidth>
            </wp14:sizeRelH>
            <wp14:sizeRelV relativeFrom="page">
              <wp14:pctHeight>0</wp14:pctHeight>
            </wp14:sizeRelV>
          </wp:anchor>
        </w:drawing>
      </w:r>
    </w:p>
    <w:p w14:paraId="51188894" w14:textId="546AC5BF" w:rsidR="00290E8D" w:rsidRPr="005F513E" w:rsidRDefault="00290E8D" w:rsidP="002B0C34">
      <w:pPr>
        <w:ind w:left="0" w:firstLine="0"/>
        <w:rPr>
          <w:rFonts w:ascii="Century Gothic" w:hAnsi="Century Gothic" w:cs="Century Gothic"/>
          <w:b/>
          <w:bCs/>
          <w:color w:val="000000"/>
          <w:sz w:val="20"/>
          <w:szCs w:val="20"/>
        </w:rPr>
      </w:pPr>
    </w:p>
    <w:p w14:paraId="353C6A23" w14:textId="77777777" w:rsidR="00290E8D" w:rsidRPr="005F513E" w:rsidRDefault="00290E8D" w:rsidP="002B0C34">
      <w:pPr>
        <w:ind w:left="0" w:firstLine="0"/>
        <w:rPr>
          <w:rFonts w:ascii="Century Gothic" w:hAnsi="Century Gothic" w:cs="Century Gothic"/>
          <w:b/>
          <w:bCs/>
          <w:color w:val="000000"/>
          <w:sz w:val="20"/>
          <w:szCs w:val="20"/>
        </w:rPr>
      </w:pPr>
    </w:p>
    <w:p w14:paraId="69C0886B" w14:textId="77777777" w:rsidR="00290E8D" w:rsidRPr="005F513E" w:rsidRDefault="00290E8D" w:rsidP="002B0C34">
      <w:pPr>
        <w:ind w:left="0" w:firstLine="0"/>
        <w:rPr>
          <w:rFonts w:ascii="Century Gothic" w:hAnsi="Century Gothic" w:cs="Century Gothic"/>
          <w:b/>
          <w:bCs/>
          <w:color w:val="000000"/>
          <w:sz w:val="20"/>
          <w:szCs w:val="20"/>
        </w:rPr>
      </w:pPr>
    </w:p>
    <w:p w14:paraId="1A3E6A8F" w14:textId="77777777" w:rsidR="00290E8D" w:rsidRPr="005F513E" w:rsidRDefault="00290E8D" w:rsidP="002B0C34">
      <w:pPr>
        <w:ind w:left="0" w:firstLine="0"/>
        <w:rPr>
          <w:rFonts w:ascii="Century Gothic" w:hAnsi="Century Gothic" w:cs="Century Gothic"/>
          <w:b/>
          <w:bCs/>
          <w:color w:val="000000"/>
          <w:sz w:val="20"/>
          <w:szCs w:val="20"/>
        </w:rPr>
      </w:pPr>
    </w:p>
    <w:p w14:paraId="678AA2D3" w14:textId="77777777" w:rsidR="00290E8D" w:rsidRPr="006755CA"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14:paraId="4C955F4E" w14:textId="1805A753"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w:t>
      </w:r>
      <w:r w:rsidR="00C467B9">
        <w:rPr>
          <w:rFonts w:ascii="Century Gothic" w:hAnsi="Century Gothic" w:cs="Century Gothic"/>
          <w:color w:val="000000"/>
          <w:sz w:val="20"/>
          <w:szCs w:val="20"/>
        </w:rPr>
        <w:t>Gönyeli</w:t>
      </w:r>
      <w:r w:rsidR="00C148A7">
        <w:rPr>
          <w:rFonts w:ascii="Century Gothic" w:hAnsi="Century Gothic" w:cs="Century Gothic"/>
          <w:color w:val="000000"/>
          <w:sz w:val="20"/>
          <w:szCs w:val="20"/>
        </w:rPr>
        <w:t xml:space="preserve"> Alayköy</w:t>
      </w:r>
      <w:r w:rsidR="00C467B9">
        <w:rPr>
          <w:rFonts w:ascii="Century Gothic" w:hAnsi="Century Gothic" w:cs="Century Gothic"/>
          <w:color w:val="000000"/>
          <w:sz w:val="20"/>
          <w:szCs w:val="20"/>
        </w:rPr>
        <w:t xml:space="preserve"> Belediyesinin</w:t>
      </w:r>
      <w:r w:rsidRPr="005F513E">
        <w:rPr>
          <w:rFonts w:ascii="Century Gothic" w:hAnsi="Century Gothic" w:cs="Century Gothic"/>
          <w:color w:val="000000"/>
          <w:sz w:val="20"/>
          <w:szCs w:val="20"/>
        </w:rPr>
        <w:t xml:space="preserve"> teklif kutusuna atılacaktır. </w:t>
      </w:r>
    </w:p>
    <w:p w14:paraId="19760755"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14:paraId="6004131B" w14:textId="77777777" w:rsidR="00290E8D" w:rsidRPr="005F513E" w:rsidRDefault="00290E8D" w:rsidP="002B0C34">
      <w:pPr>
        <w:pStyle w:val="BodyText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bu Şartnamede belirtilen ihale saatinde ihaleye başlanır ve bu saate kadar kaç teklif verilmiş olduğu bir tutanakla tespit edilerek, hazır bulunanlara duyurulur.</w:t>
      </w:r>
    </w:p>
    <w:p w14:paraId="175DDABD" w14:textId="77777777" w:rsidR="00290E8D" w:rsidRPr="005F513E" w:rsidRDefault="00290E8D" w:rsidP="00CC5287">
      <w:pPr>
        <w:pStyle w:val="BodyText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 işe ait olduğu, ihaleyi yapan İdarenin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Pr>
          <w:rFonts w:ascii="Century Gothic" w:hAnsi="Century Gothic" w:cs="Century Gothic"/>
          <w:color w:val="000000"/>
          <w:sz w:val="20"/>
          <w:szCs w:val="20"/>
        </w:rPr>
        <w:t>ve/</w:t>
      </w:r>
      <w:r w:rsidRPr="005F513E">
        <w:rPr>
          <w:rFonts w:ascii="Century Gothic" w:hAnsi="Century Gothic" w:cs="Century Gothic"/>
          <w:color w:val="000000"/>
          <w:sz w:val="20"/>
          <w:szCs w:val="20"/>
        </w:rPr>
        <w:t>veya mühürlenmesi hususlarına bakılır. Bu hususlara uygun olmayan zarflar bir tutanakla belirlenerek değerlendirmeye alınmaz.</w:t>
      </w:r>
    </w:p>
    <w:p w14:paraId="069D35AB" w14:textId="77777777"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14:paraId="58208CA7" w14:textId="77777777"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işlemlere ilişkin hazırlanan tutanak İhale Komisyonunca imzalanır. </w:t>
      </w:r>
    </w:p>
    <w:p w14:paraId="73C0D0F6" w14:textId="77777777" w:rsidR="00290E8D" w:rsidRPr="005F513E" w:rsidRDefault="00290E8D" w:rsidP="00CC5287">
      <w:pPr>
        <w:pStyle w:val="ListParagraph"/>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İhale Komisyonunca değerlendirilmek üzere oturum kapatılır. </w:t>
      </w:r>
    </w:p>
    <w:p w14:paraId="471D5598" w14:textId="77777777" w:rsidR="00290E8D" w:rsidRPr="005F513E" w:rsidRDefault="00290E8D" w:rsidP="002B0C34">
      <w:pPr>
        <w:pStyle w:val="ListParagraph"/>
        <w:ind w:left="792" w:firstLine="0"/>
        <w:rPr>
          <w:rFonts w:ascii="Century Gothic" w:hAnsi="Century Gothic" w:cs="Century Gothic"/>
          <w:color w:val="000000"/>
          <w:sz w:val="20"/>
          <w:szCs w:val="20"/>
        </w:rPr>
      </w:pPr>
    </w:p>
    <w:p w14:paraId="4B69752B" w14:textId="77777777" w:rsidR="00290E8D" w:rsidRPr="005F513E"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t>Tekliflerin Değerlendirilmesi</w:t>
      </w:r>
    </w:p>
    <w:p w14:paraId="27C0E15E"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Şartnameye göre sunulması gereken belgeler ve bu belgelere ilgili mevzuat gereğince eklenmesi zorunlu olan eklerinden herhangi birinin,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sunulmaması halinde, bu eksik belgeler ve ekleri </w:t>
      </w:r>
      <w:r w:rsidRPr="005F513E">
        <w:rPr>
          <w:rFonts w:ascii="Century Gothic" w:hAnsi="Century Gothic" w:cs="Century Gothic"/>
          <w:b/>
          <w:bCs/>
          <w:color w:val="000000"/>
          <w:sz w:val="20"/>
          <w:szCs w:val="20"/>
          <w:u w:val="single"/>
        </w:rPr>
        <w:t>tamamlattırılmayacaktır.</w:t>
      </w:r>
    </w:p>
    <w:p w14:paraId="2D929875"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ilk değerlendirme ve işlemler sonucunda teklifin esasını oluşturan unsurlar olarak katılım şartı olarak beyan etmesi gereken bilgileri ve belgeleri eksiksiz ve teklifleri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tekliflerinin ayrıntılı değerlendirilmesine geçilir.</w:t>
      </w:r>
    </w:p>
    <w:p w14:paraId="6BEF9B04"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aşamada,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ihale konusu işi yapabilme kapasitelerini belirleyen yeterlik kriterlerine ve tekliflerin ihale dokümanında belirtilen şartlara uygun olup olmadığı incelenir. Uygun olmadığı belirlenen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w:t>
      </w:r>
      <w:r w:rsidRPr="005F513E">
        <w:rPr>
          <w:rFonts w:ascii="Century Gothic" w:hAnsi="Century Gothic" w:cs="Century Gothic"/>
          <w:b/>
          <w:bCs/>
          <w:color w:val="000000"/>
          <w:sz w:val="20"/>
          <w:szCs w:val="20"/>
        </w:rPr>
        <w:t>değerlendirme dışı bırakılır</w:t>
      </w:r>
      <w:r w:rsidRPr="005F513E">
        <w:rPr>
          <w:rFonts w:ascii="Century Gothic" w:hAnsi="Century Gothic" w:cs="Century Gothic"/>
          <w:color w:val="000000"/>
          <w:sz w:val="20"/>
          <w:szCs w:val="20"/>
        </w:rPr>
        <w:t xml:space="preserve">.  </w:t>
      </w:r>
    </w:p>
    <w:p w14:paraId="621AD27A"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Yerli üretim mallarına koruma verileceği durumlarda koruma oranı dikkate alınıp gerekli hesaplamalar yapılacaktır.</w:t>
      </w:r>
    </w:p>
    <w:p w14:paraId="3A096D0F" w14:textId="77777777" w:rsidR="00290E8D" w:rsidRPr="005F513E" w:rsidRDefault="00290E8D" w:rsidP="002B0C34">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sz w:val="20"/>
          <w:szCs w:val="20"/>
        </w:rPr>
        <w:t xml:space="preserve">Tekliflerin açılıp okunmasından sonra incelenmesi, netleştirilmesi, değerlendirilmesi ve karşılaştırılması ile ilgili hiçbir bilgi, ihale kararına kadar açıklanamaz. Teklifi ve/veya başka </w:t>
      </w:r>
      <w:r w:rsidR="00C76DC7">
        <w:rPr>
          <w:rFonts w:ascii="Century Gothic" w:hAnsi="Century Gothic" w:cs="Century Gothic"/>
          <w:sz w:val="20"/>
          <w:szCs w:val="20"/>
        </w:rPr>
        <w:t>katılımcı</w:t>
      </w:r>
      <w:r w:rsidR="00C76DC7" w:rsidRPr="005F513E">
        <w:rPr>
          <w:rFonts w:ascii="Century Gothic" w:hAnsi="Century Gothic" w:cs="Century Gothic"/>
          <w:sz w:val="20"/>
          <w:szCs w:val="20"/>
        </w:rPr>
        <w:t>nın</w:t>
      </w:r>
      <w:r w:rsidRPr="005F513E">
        <w:rPr>
          <w:rFonts w:ascii="Century Gothic" w:hAnsi="Century Gothic" w:cs="Century Gothic"/>
          <w:sz w:val="20"/>
          <w:szCs w:val="20"/>
        </w:rPr>
        <w:t xml:space="preserve"> teklifi ile ilgili itiraz ve/veya şikâyeti olan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w:t>
      </w:r>
      <w:r w:rsidR="00C76DC7">
        <w:rPr>
          <w:rFonts w:ascii="Century Gothic" w:hAnsi="Century Gothic" w:cs="Century Gothic"/>
          <w:b/>
          <w:bCs/>
          <w:sz w:val="20"/>
          <w:szCs w:val="20"/>
        </w:rPr>
        <w:t>5</w:t>
      </w:r>
      <w:r w:rsidRPr="005F513E">
        <w:rPr>
          <w:rFonts w:ascii="Century Gothic" w:hAnsi="Century Gothic" w:cs="Century Gothic"/>
          <w:b/>
          <w:bCs/>
          <w:sz w:val="20"/>
          <w:szCs w:val="20"/>
        </w:rPr>
        <w:t>(</w:t>
      </w:r>
      <w:r w:rsidR="00C76DC7">
        <w:rPr>
          <w:rFonts w:ascii="Century Gothic" w:hAnsi="Century Gothic" w:cs="Century Gothic"/>
          <w:b/>
          <w:bCs/>
          <w:sz w:val="20"/>
          <w:szCs w:val="20"/>
        </w:rPr>
        <w:t>beş</w:t>
      </w:r>
      <w:r w:rsidRPr="005F513E">
        <w:rPr>
          <w:rFonts w:ascii="Century Gothic" w:hAnsi="Century Gothic" w:cs="Century Gothic"/>
          <w:b/>
          <w:bCs/>
          <w:sz w:val="20"/>
          <w:szCs w:val="20"/>
        </w:rPr>
        <w:t xml:space="preserve">) </w:t>
      </w:r>
      <w:r w:rsidR="00C76DC7">
        <w:rPr>
          <w:rFonts w:ascii="Century Gothic" w:hAnsi="Century Gothic" w:cs="Century Gothic"/>
          <w:b/>
          <w:bCs/>
          <w:sz w:val="20"/>
          <w:szCs w:val="20"/>
        </w:rPr>
        <w:t>iş</w:t>
      </w:r>
      <w:r w:rsidRPr="005F513E">
        <w:rPr>
          <w:rFonts w:ascii="Century Gothic" w:hAnsi="Century Gothic" w:cs="Century Gothic"/>
          <w:b/>
          <w:bCs/>
          <w:sz w:val="20"/>
          <w:szCs w:val="20"/>
        </w:rPr>
        <w:t xml:space="preserve"> günü</w:t>
      </w:r>
      <w:r w:rsidRPr="005F513E">
        <w:rPr>
          <w:rFonts w:ascii="Century Gothic" w:hAnsi="Century Gothic" w:cs="Century Gothic"/>
          <w:sz w:val="20"/>
          <w:szCs w:val="20"/>
        </w:rPr>
        <w:t xml:space="preserve"> içerisinde</w:t>
      </w:r>
      <w:r w:rsidR="00C76DC7">
        <w:rPr>
          <w:rFonts w:ascii="Century Gothic" w:hAnsi="Century Gothic" w:cs="Century Gothic"/>
          <w:sz w:val="20"/>
          <w:szCs w:val="20"/>
        </w:rPr>
        <w:t xml:space="preserve"> İtiraz Makamı ve</w:t>
      </w:r>
      <w:r w:rsidRPr="005F513E">
        <w:rPr>
          <w:rFonts w:ascii="Century Gothic" w:hAnsi="Century Gothic" w:cs="Century Gothic"/>
          <w:sz w:val="20"/>
          <w:szCs w:val="20"/>
        </w:rPr>
        <w:t xml:space="preserve"> İhale Komisyonuna yazılı bildirim yapar. Sözlü itirazlar dikkate alınmaz.</w:t>
      </w:r>
    </w:p>
    <w:p w14:paraId="16A9B104" w14:textId="77777777" w:rsidR="00290E8D" w:rsidRPr="005F513E"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000000"/>
          <w:sz w:val="20"/>
          <w:szCs w:val="20"/>
        </w:rPr>
      </w:pPr>
      <w:r w:rsidRPr="005F513E">
        <w:rPr>
          <w:rFonts w:ascii="Century Gothic" w:hAnsi="Century Gothic" w:cs="Century Gothic"/>
          <w:b/>
          <w:bCs/>
          <w:color w:val="000000"/>
          <w:sz w:val="20"/>
          <w:szCs w:val="20"/>
        </w:rPr>
        <w:lastRenderedPageBreak/>
        <w:t>Aşırı Düşük Tekliflerin Değerlendirilmesi</w:t>
      </w:r>
    </w:p>
    <w:p w14:paraId="06F8B4C2" w14:textId="77777777" w:rsidR="00290E8D" w:rsidRPr="005F513E" w:rsidRDefault="00290E8D" w:rsidP="00CC5287">
      <w:pPr>
        <w:pStyle w:val="BodyText21"/>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sz w:val="20"/>
          <w:szCs w:val="20"/>
        </w:rPr>
        <w:t>İhale komisyonu verilen teklifleri değerlendirdikten sonra, diğer tekliflere göre teklif fiyatı aşırı düşük olanları tespit eder.</w:t>
      </w:r>
      <w:r w:rsidRPr="005F513E">
        <w:rPr>
          <w:rFonts w:ascii="Century Gothic" w:hAnsi="Century Gothic" w:cs="Century Gothic"/>
          <w:color w:val="000000"/>
          <w:sz w:val="20"/>
          <w:szCs w:val="20"/>
        </w:rPr>
        <w:t xml:space="preserve"> Uygun olmadığı belirlenen </w:t>
      </w:r>
      <w:r w:rsidR="006609FA">
        <w:rPr>
          <w:rFonts w:ascii="Century Gothic" w:hAnsi="Century Gothic" w:cs="Century Gothic"/>
          <w:color w:val="000000"/>
          <w:sz w:val="20"/>
          <w:szCs w:val="20"/>
        </w:rPr>
        <w:t>katılımcı</w:t>
      </w:r>
      <w:r w:rsidR="006609FA" w:rsidRPr="005F513E">
        <w:rPr>
          <w:rFonts w:ascii="Century Gothic" w:hAnsi="Century Gothic" w:cs="Century Gothic"/>
          <w:color w:val="000000"/>
          <w:sz w:val="20"/>
          <w:szCs w:val="20"/>
        </w:rPr>
        <w:t>ların</w:t>
      </w:r>
      <w:r w:rsidRPr="005F513E">
        <w:rPr>
          <w:rFonts w:ascii="Century Gothic" w:hAnsi="Century Gothic" w:cs="Century Gothic"/>
          <w:color w:val="000000"/>
          <w:sz w:val="20"/>
          <w:szCs w:val="20"/>
        </w:rPr>
        <w:t xml:space="preserve"> teklifleri ile sınır değerin altında olan </w:t>
      </w:r>
      <w:r w:rsidRPr="005F513E">
        <w:rPr>
          <w:rFonts w:ascii="Century Gothic" w:hAnsi="Century Gothic" w:cs="Century Gothic"/>
          <w:b/>
          <w:bCs/>
          <w:color w:val="000000"/>
          <w:sz w:val="20"/>
          <w:szCs w:val="20"/>
        </w:rPr>
        <w:t>teklifler değerlendirme dışı bırakılır.</w:t>
      </w:r>
    </w:p>
    <w:p w14:paraId="0E3B22D6" w14:textId="77777777" w:rsidR="00290E8D" w:rsidRPr="005F513E" w:rsidRDefault="00290E8D" w:rsidP="00CC5287">
      <w:pPr>
        <w:pStyle w:val="ListParagraph"/>
        <w:ind w:left="360" w:firstLine="0"/>
        <w:rPr>
          <w:rFonts w:ascii="Century Gothic" w:hAnsi="Century Gothic" w:cs="Century Gothic"/>
          <w:b/>
          <w:bCs/>
          <w:color w:val="000000"/>
          <w:sz w:val="20"/>
          <w:szCs w:val="20"/>
          <w:u w:val="single"/>
        </w:rPr>
      </w:pPr>
    </w:p>
    <w:p w14:paraId="0DB4339A"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İsteklilerden Tekliflerine Açıklık Getirmelerinin İstenilmesi</w:t>
      </w:r>
    </w:p>
    <w:p w14:paraId="552C55D7"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komisyonunun talebi üzerine İdare,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p>
    <w:p w14:paraId="20E5EA1B"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14:paraId="2F52CED9"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14:paraId="16D627C9"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Pazarlık</w:t>
      </w:r>
    </w:p>
    <w:p w14:paraId="30C11267" w14:textId="77777777" w:rsidR="00290E8D" w:rsidRPr="005F513E" w:rsidRDefault="00290E8D" w:rsidP="004C5BAA">
      <w:pPr>
        <w:pStyle w:val="ListParagraph"/>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rPr>
        <w:t xml:space="preserve">İhale Komisyonu yeterli rekabetin oluşmadığı, fiyatların yüksek olduğu, iş için ayrılan blokenin yetersiz kaldığı gibi unsurları dikkate alarak pazarlığa davet ederek ihaleyi neticelendirir. </w:t>
      </w:r>
      <w:r w:rsidRPr="005F513E">
        <w:rPr>
          <w:rFonts w:ascii="Century Gothic" w:hAnsi="Century Gothic" w:cs="Century Gothic"/>
          <w:i/>
          <w:iCs/>
          <w:color w:val="000000"/>
          <w:sz w:val="20"/>
          <w:szCs w:val="20"/>
          <w:u w:val="single"/>
          <w:lang w:eastAsia="tr-TR"/>
        </w:rPr>
        <w:t>Pazarlık yapılacak ihalelerde</w:t>
      </w:r>
      <w:r w:rsidRPr="005F513E">
        <w:rPr>
          <w:rFonts w:ascii="Century Gothic" w:hAnsi="Century Gothic" w:cs="Century Gothic"/>
          <w:color w:val="000000"/>
          <w:sz w:val="20"/>
          <w:szCs w:val="20"/>
          <w:u w:val="single"/>
          <w:lang w:eastAsia="tr-TR"/>
        </w:rPr>
        <w:t>:</w:t>
      </w:r>
    </w:p>
    <w:p w14:paraId="79EBBEB9" w14:textId="77777777" w:rsidR="00290E8D" w:rsidRPr="005F513E" w:rsidRDefault="00290E8D" w:rsidP="004C5BAA">
      <w:pPr>
        <w:pStyle w:val="ListParagraph"/>
        <w:numPr>
          <w:ilvl w:val="2"/>
          <w:numId w:val="10"/>
        </w:numPr>
        <w:rPr>
          <w:rFonts w:ascii="Century Gothic" w:hAnsi="Century Gothic" w:cs="Century Gothic"/>
          <w:b/>
          <w:bCs/>
          <w:color w:val="000000"/>
          <w:sz w:val="20"/>
          <w:szCs w:val="20"/>
          <w:u w:val="single"/>
        </w:rPr>
      </w:pPr>
      <w:r w:rsidRPr="005F513E">
        <w:rPr>
          <w:rFonts w:ascii="Century Gothic" w:hAnsi="Century Gothic" w:cs="Century Gothic"/>
          <w:color w:val="000000"/>
          <w:sz w:val="20"/>
          <w:szCs w:val="20"/>
          <w:lang w:eastAsia="tr-TR"/>
        </w:rPr>
        <w:t>Yapılacak pazarlıkta fiyatların, ilk tekliften, satım ve kiraya vermelerde daha düşük olmamasına, mal ve hizmet alımlarında daha yüksek olmamasına dikkat edilir.</w:t>
      </w:r>
    </w:p>
    <w:p w14:paraId="6400C015" w14:textId="77777777" w:rsidR="00290E8D" w:rsidRPr="005F513E" w:rsidRDefault="00290E8D" w:rsidP="004C5BAA">
      <w:pPr>
        <w:pStyle w:val="ListParagraph"/>
        <w:numPr>
          <w:ilvl w:val="2"/>
          <w:numId w:val="10"/>
        </w:numPr>
        <w:autoSpaceDE w:val="0"/>
        <w:autoSpaceDN w:val="0"/>
        <w:adjustRightInd w:val="0"/>
        <w:spacing w:after="0"/>
        <w:rPr>
          <w:rFonts w:ascii="Century Gothic" w:hAnsi="Century Gothic" w:cs="Century Gothic"/>
          <w:color w:val="000000"/>
          <w:sz w:val="20"/>
          <w:szCs w:val="20"/>
          <w:lang w:eastAsia="tr-TR"/>
        </w:rPr>
      </w:pPr>
      <w:r w:rsidRPr="005F513E">
        <w:rPr>
          <w:rFonts w:ascii="Century Gothic" w:hAnsi="Century Gothic" w:cs="Century Gothic"/>
          <w:color w:val="000000"/>
          <w:sz w:val="20"/>
          <w:szCs w:val="20"/>
          <w:lang w:eastAsia="tr-TR"/>
        </w:rPr>
        <w:t xml:space="preserve">İhale katılım şartlarını yerine getiren tüm teklif sahiplerinden verilecek süre içerisinde </w:t>
      </w:r>
      <w:r w:rsidR="00C467B9">
        <w:rPr>
          <w:rFonts w:ascii="Century Gothic" w:hAnsi="Century Gothic" w:cs="Century Gothic"/>
          <w:color w:val="000000"/>
          <w:sz w:val="20"/>
          <w:szCs w:val="20"/>
        </w:rPr>
        <w:t>Gönyeli Belediyesine</w:t>
      </w:r>
      <w:r w:rsidRPr="005F513E">
        <w:rPr>
          <w:rFonts w:ascii="Century Gothic" w:hAnsi="Century Gothic" w:cs="Century Gothic"/>
          <w:color w:val="000000"/>
          <w:sz w:val="20"/>
          <w:szCs w:val="20"/>
          <w:lang w:eastAsia="tr-TR"/>
        </w:rPr>
        <w:t xml:space="preserve"> elden kapalı zarf usulü ile yeni teklif vermeleri istenir ve uygun görülmesi halinde </w:t>
      </w:r>
      <w:r w:rsidR="00C467B9">
        <w:rPr>
          <w:rFonts w:ascii="Century Gothic" w:hAnsi="Century Gothic" w:cs="Century Gothic"/>
          <w:color w:val="000000"/>
          <w:sz w:val="20"/>
          <w:szCs w:val="20"/>
        </w:rPr>
        <w:t>Gönyeli Belediyesi</w:t>
      </w:r>
      <w:r w:rsidR="00C467B9" w:rsidRPr="005F513E">
        <w:rPr>
          <w:rFonts w:ascii="Century Gothic" w:hAnsi="Century Gothic" w:cs="Century Gothic"/>
          <w:color w:val="000000"/>
          <w:sz w:val="20"/>
          <w:szCs w:val="20"/>
        </w:rPr>
        <w:t xml:space="preserve"> </w:t>
      </w:r>
      <w:r w:rsidRPr="005F513E">
        <w:rPr>
          <w:rFonts w:ascii="Century Gothic" w:hAnsi="Century Gothic" w:cs="Century Gothic"/>
          <w:color w:val="000000"/>
          <w:sz w:val="20"/>
          <w:szCs w:val="20"/>
          <w:lang w:eastAsia="tr-TR"/>
        </w:rPr>
        <w:t xml:space="preserve">ihaleyi sonuçlandırır veya İhale katılım şartlarını yerine getiren tüm teklif sahipleri ile İhale Komisyonu huzurunda ayrı veya tümü ile birlikte karşılıklı sözlü olarak açık eksiltme veya açık artırma usulü ile pazarlık yapılır ve uygun görülmesi halinde </w:t>
      </w:r>
      <w:r w:rsidR="00C467B9">
        <w:rPr>
          <w:rFonts w:ascii="Century Gothic" w:hAnsi="Century Gothic" w:cs="Century Gothic"/>
          <w:color w:val="000000"/>
          <w:sz w:val="20"/>
          <w:szCs w:val="20"/>
        </w:rPr>
        <w:t>Gönyeli Belediyesi</w:t>
      </w:r>
      <w:r w:rsidRPr="005F513E">
        <w:rPr>
          <w:rFonts w:ascii="Century Gothic" w:hAnsi="Century Gothic" w:cs="Century Gothic"/>
          <w:color w:val="000000"/>
          <w:sz w:val="20"/>
          <w:szCs w:val="20"/>
          <w:lang w:eastAsia="tr-TR"/>
        </w:rPr>
        <w:t xml:space="preserve"> ihaleyi sonuçlandırır.</w:t>
      </w:r>
    </w:p>
    <w:p w14:paraId="0BD5CFA8" w14:textId="77777777" w:rsidR="00290E8D" w:rsidRPr="009F5E5F" w:rsidRDefault="00290E8D" w:rsidP="009F5E5F">
      <w:pPr>
        <w:pStyle w:val="ListParagraph"/>
        <w:numPr>
          <w:ilvl w:val="2"/>
          <w:numId w:val="10"/>
        </w:numPr>
        <w:autoSpaceDE w:val="0"/>
        <w:autoSpaceDN w:val="0"/>
        <w:adjustRightInd w:val="0"/>
        <w:spacing w:after="0"/>
        <w:rPr>
          <w:rFonts w:ascii="Century Gothic" w:hAnsi="Century Gothic" w:cs="Century Gothic"/>
          <w:sz w:val="20"/>
          <w:szCs w:val="20"/>
          <w:lang w:eastAsia="tr-TR"/>
        </w:rPr>
      </w:pPr>
      <w:r w:rsidRPr="005F513E">
        <w:rPr>
          <w:rFonts w:ascii="Century Gothic" w:hAnsi="Century Gothic" w:cs="Century Gothic"/>
          <w:color w:val="000000"/>
          <w:sz w:val="20"/>
          <w:szCs w:val="20"/>
          <w:lang w:eastAsia="tr-TR"/>
        </w:rPr>
        <w:t xml:space="preserve">En düşük veya en yüksek fiyat birden fazla ise ayni kişilerden ikinci bir teklif istenebilir veya açık eksiltme veya açık artırma usulüyle ayni anda ihaleye gidilebilir. </w:t>
      </w:r>
    </w:p>
    <w:p w14:paraId="248C1455" w14:textId="77777777" w:rsidR="00290E8D" w:rsidRPr="005F513E" w:rsidRDefault="00290E8D" w:rsidP="004C5BAA">
      <w:pPr>
        <w:pStyle w:val="ListParagraph"/>
        <w:ind w:firstLine="0"/>
        <w:rPr>
          <w:rFonts w:ascii="Century Gothic" w:hAnsi="Century Gothic" w:cs="Century Gothic"/>
          <w:b/>
          <w:bCs/>
          <w:color w:val="000000"/>
          <w:sz w:val="20"/>
          <w:szCs w:val="20"/>
          <w:u w:val="single"/>
        </w:rPr>
      </w:pPr>
    </w:p>
    <w:p w14:paraId="2CF4D27A" w14:textId="77777777" w:rsidR="00290E8D" w:rsidRPr="005F513E" w:rsidRDefault="00290E8D" w:rsidP="002B0C34">
      <w:pPr>
        <w:pStyle w:val="ListParagraph"/>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Bütün Tekliflerin Reddedilmesi ve İhalenin İptal Edilmesi</w:t>
      </w:r>
    </w:p>
    <w:p w14:paraId="473B64BE" w14:textId="77777777" w:rsidR="00290E8D" w:rsidRPr="005F513E" w:rsidRDefault="00290E8D" w:rsidP="004C5BAA">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 kararı üzerine İdare, verilmiş olan bütün teklifleri reddederek ihaleyi iptal etmekte serbesttir. İdare bütün tekliflerin reddedilmesi nedeniyle herhangi bir yükümlülük altına girmez.</w:t>
      </w:r>
    </w:p>
    <w:p w14:paraId="4C949F5F" w14:textId="77777777" w:rsidR="00290E8D" w:rsidRPr="005F513E" w:rsidRDefault="00290E8D" w:rsidP="007F10F6">
      <w:pPr>
        <w:pStyle w:val="ListParagraph"/>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İhalenin iptal edilmesi halinde bu durum, tüm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gerekçesiyle birlikte derhal bildirilir.</w:t>
      </w:r>
    </w:p>
    <w:p w14:paraId="7CB2CAE3" w14:textId="77777777" w:rsidR="00290E8D" w:rsidRPr="005F513E" w:rsidRDefault="00290E8D" w:rsidP="002B0C34">
      <w:pPr>
        <w:pStyle w:val="ListParagraph"/>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14:paraId="721E5C53" w14:textId="77777777" w:rsidR="00290E8D" w:rsidRPr="005F513E" w:rsidRDefault="00290E8D" w:rsidP="004C5BAA">
      <w:pPr>
        <w:pStyle w:val="ListParagraph"/>
        <w:widowControl w:val="0"/>
        <w:numPr>
          <w:ilvl w:val="1"/>
          <w:numId w:val="10"/>
        </w:numPr>
        <w:rPr>
          <w:rFonts w:ascii="Century Gothic" w:hAnsi="Century Gothic" w:cs="Century Gothic"/>
          <w:sz w:val="20"/>
          <w:szCs w:val="20"/>
        </w:rPr>
      </w:pPr>
      <w:r w:rsidRPr="005F513E">
        <w:rPr>
          <w:rFonts w:ascii="Garamond" w:hAnsi="Garamond" w:cs="Garamond"/>
          <w:sz w:val="24"/>
          <w:szCs w:val="24"/>
        </w:rPr>
        <w:t xml:space="preserve">En uygun teklifin belirlenmesinde, </w:t>
      </w:r>
      <w:r w:rsidR="001C7DF6">
        <w:rPr>
          <w:rFonts w:ascii="Garamond" w:hAnsi="Garamond" w:cs="Garamond"/>
          <w:sz w:val="24"/>
          <w:szCs w:val="24"/>
        </w:rPr>
        <w:t>Kamu İhale Yasası</w:t>
      </w:r>
      <w:r w:rsidRPr="005F513E">
        <w:rPr>
          <w:rFonts w:ascii="Garamond" w:hAnsi="Garamond" w:cs="Garamond"/>
          <w:sz w:val="24"/>
          <w:szCs w:val="24"/>
        </w:rPr>
        <w:t xml:space="preserve"> kurallarına göre işlem yapılacaktır.</w:t>
      </w:r>
    </w:p>
    <w:p w14:paraId="11C8D1B8" w14:textId="50BDF832" w:rsidR="00290E8D" w:rsidRPr="008D4B71" w:rsidRDefault="00290E8D" w:rsidP="005624F2">
      <w:pPr>
        <w:pStyle w:val="ListParagraph"/>
        <w:numPr>
          <w:ilvl w:val="1"/>
          <w:numId w:val="10"/>
        </w:numPr>
        <w:tabs>
          <w:tab w:val="left" w:pos="0"/>
          <w:tab w:val="left" w:pos="709"/>
          <w:tab w:val="left" w:pos="4820"/>
        </w:tabs>
        <w:ind w:left="0" w:firstLine="0"/>
        <w:rPr>
          <w:rFonts w:ascii="Century Gothic" w:hAnsi="Century Gothic" w:cs="Century Gothic"/>
          <w:sz w:val="20"/>
          <w:szCs w:val="20"/>
          <w:u w:val="single"/>
        </w:rPr>
      </w:pPr>
      <w:r w:rsidRPr="008D4B71">
        <w:rPr>
          <w:rFonts w:ascii="Garamond" w:hAnsi="Garamond" w:cs="Garamond"/>
          <w:sz w:val="24"/>
          <w:szCs w:val="24"/>
          <w:u w:val="single"/>
        </w:rPr>
        <w:t xml:space="preserve">Bu ihalede en uygun teklif, </w:t>
      </w:r>
      <w:r w:rsidR="008D4B71" w:rsidRPr="008D4B71">
        <w:rPr>
          <w:rFonts w:ascii="Garamond" w:hAnsi="Garamond" w:cs="Garamond"/>
          <w:sz w:val="24"/>
          <w:szCs w:val="24"/>
          <w:u w:val="single"/>
        </w:rPr>
        <w:t>En</w:t>
      </w:r>
      <w:r w:rsidRPr="008D4B71">
        <w:rPr>
          <w:rFonts w:ascii="Garamond" w:hAnsi="Garamond" w:cs="Garamond"/>
          <w:sz w:val="24"/>
          <w:szCs w:val="24"/>
          <w:u w:val="single"/>
        </w:rPr>
        <w:t xml:space="preserve"> </w:t>
      </w:r>
      <w:r w:rsidR="008D4B71" w:rsidRPr="008D4B71">
        <w:rPr>
          <w:rFonts w:ascii="Garamond" w:hAnsi="Garamond" w:cs="Garamond"/>
          <w:sz w:val="24"/>
          <w:szCs w:val="24"/>
          <w:u w:val="single"/>
        </w:rPr>
        <w:t>Y</w:t>
      </w:r>
      <w:r w:rsidRPr="008D4B71">
        <w:rPr>
          <w:rFonts w:ascii="Garamond" w:hAnsi="Garamond" w:cs="Garamond"/>
          <w:sz w:val="24"/>
          <w:szCs w:val="24"/>
          <w:u w:val="single"/>
        </w:rPr>
        <w:t>üş</w:t>
      </w:r>
      <w:r w:rsidR="008D4B71" w:rsidRPr="008D4B71">
        <w:rPr>
          <w:rFonts w:ascii="Garamond" w:hAnsi="Garamond" w:cs="Garamond"/>
          <w:sz w:val="24"/>
          <w:szCs w:val="24"/>
          <w:u w:val="single"/>
        </w:rPr>
        <w:t>e</w:t>
      </w:r>
      <w:r w:rsidRPr="008D4B71">
        <w:rPr>
          <w:rFonts w:ascii="Garamond" w:hAnsi="Garamond" w:cs="Garamond"/>
          <w:sz w:val="24"/>
          <w:szCs w:val="24"/>
          <w:u w:val="single"/>
        </w:rPr>
        <w:t>k tekliftir..</w:t>
      </w:r>
    </w:p>
    <w:p w14:paraId="6022332B" w14:textId="77777777" w:rsidR="00290E8D" w:rsidRPr="005F513E" w:rsidRDefault="00290E8D" w:rsidP="004C5BAA">
      <w:pPr>
        <w:pStyle w:val="ListParagraph"/>
        <w:tabs>
          <w:tab w:val="left" w:pos="567"/>
          <w:tab w:val="left" w:pos="851"/>
          <w:tab w:val="left" w:pos="4820"/>
        </w:tabs>
        <w:ind w:left="360" w:firstLine="0"/>
        <w:rPr>
          <w:rFonts w:ascii="Century Gothic" w:hAnsi="Century Gothic" w:cs="Century Gothic"/>
          <w:sz w:val="20"/>
          <w:szCs w:val="20"/>
        </w:rPr>
      </w:pPr>
    </w:p>
    <w:p w14:paraId="1B11E2B9" w14:textId="77777777" w:rsidR="00290E8D" w:rsidRPr="005F513E" w:rsidRDefault="00290E8D" w:rsidP="005624F2">
      <w:pPr>
        <w:pStyle w:val="ListParagraph"/>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14:paraId="18338E7A" w14:textId="77777777" w:rsidR="00290E8D" w:rsidRPr="005F513E" w:rsidRDefault="00290E8D" w:rsidP="007F10F6">
      <w:pPr>
        <w:pStyle w:val="ListParagraph"/>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Yapılan değerlendirme sonucunda İhale Komisyonu tarafından ihale, geçerli tekliflerin arasında şartnamedeki kriterleri karşılayan teklife bağlanır.</w:t>
      </w:r>
    </w:p>
    <w:p w14:paraId="0CEDABCD"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Bildirilmesi</w:t>
      </w:r>
    </w:p>
    <w:p w14:paraId="14E483E8" w14:textId="77777777" w:rsidR="00290E8D" w:rsidRPr="005F513E" w:rsidRDefault="00290E8D" w:rsidP="005624F2">
      <w:pPr>
        <w:pStyle w:val="ListParagraph"/>
        <w:numPr>
          <w:ilvl w:val="1"/>
          <w:numId w:val="10"/>
        </w:numPr>
        <w:ind w:left="540" w:hanging="540"/>
        <w:rPr>
          <w:rFonts w:ascii="Century Gothic" w:hAnsi="Century Gothic" w:cs="Century Gothic"/>
          <w:sz w:val="20"/>
          <w:szCs w:val="20"/>
        </w:rPr>
      </w:pPr>
      <w:r w:rsidRPr="00B0249E">
        <w:rPr>
          <w:rFonts w:ascii="Century Gothic" w:hAnsi="Century Gothic" w:cs="Century Gothic"/>
          <w:sz w:val="20"/>
          <w:szCs w:val="20"/>
        </w:rPr>
        <w:t>İhalenin kime ve hangi fiyata kaldığı gösteren karar</w:t>
      </w:r>
      <w:r w:rsidR="001C7DF6">
        <w:rPr>
          <w:rFonts w:ascii="Century Gothic" w:hAnsi="Century Gothic" w:cs="Century Gothic"/>
          <w:color w:val="000000"/>
          <w:sz w:val="20"/>
          <w:szCs w:val="20"/>
        </w:rPr>
        <w:t xml:space="preserve"> </w:t>
      </w:r>
      <w:r>
        <w:rPr>
          <w:rFonts w:ascii="Century Gothic" w:hAnsi="Century Gothic" w:cs="Century Gothic"/>
          <w:color w:val="000000"/>
          <w:sz w:val="20"/>
          <w:szCs w:val="20"/>
        </w:rPr>
        <w:t>en fazla</w:t>
      </w:r>
      <w:r w:rsidR="001C7DF6">
        <w:rPr>
          <w:rFonts w:ascii="Century Gothic" w:hAnsi="Century Gothic" w:cs="Century Gothic"/>
          <w:color w:val="000000"/>
          <w:sz w:val="20"/>
          <w:szCs w:val="20"/>
        </w:rPr>
        <w:t xml:space="preserve"> </w:t>
      </w:r>
      <w:r w:rsidR="001C7DF6">
        <w:rPr>
          <w:rFonts w:ascii="Century Gothic" w:hAnsi="Century Gothic" w:cs="Century Gothic"/>
          <w:b/>
          <w:bCs/>
          <w:color w:val="000000"/>
          <w:sz w:val="20"/>
          <w:szCs w:val="20"/>
        </w:rPr>
        <w:t>5</w:t>
      </w:r>
      <w:r w:rsidRPr="005F513E">
        <w:rPr>
          <w:rFonts w:ascii="Century Gothic" w:hAnsi="Century Gothic" w:cs="Century Gothic"/>
          <w:b/>
          <w:bCs/>
          <w:color w:val="000000"/>
          <w:sz w:val="20"/>
          <w:szCs w:val="20"/>
        </w:rPr>
        <w:t>(</w:t>
      </w:r>
      <w:r w:rsidR="001C7DF6">
        <w:rPr>
          <w:rFonts w:ascii="Century Gothic" w:hAnsi="Century Gothic" w:cs="Century Gothic"/>
          <w:b/>
          <w:bCs/>
          <w:color w:val="000000"/>
          <w:sz w:val="20"/>
          <w:szCs w:val="20"/>
        </w:rPr>
        <w:t>beş</w:t>
      </w:r>
      <w:r w:rsidRPr="005F513E">
        <w:rPr>
          <w:rFonts w:ascii="Century Gothic" w:hAnsi="Century Gothic" w:cs="Century Gothic"/>
          <w:b/>
          <w:bCs/>
          <w:color w:val="000000"/>
          <w:sz w:val="20"/>
          <w:szCs w:val="20"/>
        </w:rPr>
        <w:t xml:space="preserve">) </w:t>
      </w:r>
      <w:r w:rsidR="001C7DF6">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w:t>
      </w:r>
      <w:r w:rsidR="00937B76">
        <w:rPr>
          <w:rFonts w:ascii="Century Gothic" w:hAnsi="Century Gothic" w:cs="Century Gothic"/>
          <w:color w:val="000000"/>
          <w:sz w:val="20"/>
          <w:szCs w:val="20"/>
        </w:rPr>
        <w:t>Gönyeli Belediyesi</w:t>
      </w:r>
      <w:r w:rsidR="001C7DF6">
        <w:rPr>
          <w:rFonts w:ascii="Century Gothic" w:hAnsi="Century Gothic" w:cs="Century Gothic"/>
          <w:color w:val="000000"/>
          <w:sz w:val="20"/>
          <w:szCs w:val="20"/>
        </w:rPr>
        <w:t xml:space="preserve"> internet sitesi ve</w:t>
      </w:r>
      <w:r w:rsidRPr="005F513E">
        <w:rPr>
          <w:rFonts w:ascii="Century Gothic" w:hAnsi="Century Gothic" w:cs="Century Gothic"/>
          <w:color w:val="000000"/>
          <w:sz w:val="20"/>
          <w:szCs w:val="20"/>
        </w:rPr>
        <w:t xml:space="preserve"> ilan tahtasına </w:t>
      </w:r>
      <w:r w:rsidR="001C7DF6" w:rsidRPr="005F513E">
        <w:rPr>
          <w:rFonts w:ascii="Century Gothic" w:hAnsi="Century Gothic" w:cs="Century Gothic"/>
          <w:color w:val="000000"/>
          <w:sz w:val="20"/>
          <w:szCs w:val="20"/>
        </w:rPr>
        <w:t>asılmasıyla</w:t>
      </w:r>
      <w:r w:rsidRPr="005F513E">
        <w:rPr>
          <w:rFonts w:ascii="Century Gothic" w:hAnsi="Century Gothic" w:cs="Century Gothic"/>
          <w:color w:val="000000"/>
          <w:sz w:val="20"/>
          <w:szCs w:val="20"/>
        </w:rPr>
        <w:t xml:space="preserve">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ve halka duyurulur.</w:t>
      </w:r>
    </w:p>
    <w:p w14:paraId="1DA52A1C" w14:textId="77777777" w:rsidR="00290E8D" w:rsidRPr="005F513E" w:rsidRDefault="00290E8D" w:rsidP="005624F2">
      <w:pPr>
        <w:pStyle w:val="ListParagraph"/>
        <w:numPr>
          <w:ilvl w:val="1"/>
          <w:numId w:val="10"/>
        </w:numPr>
        <w:ind w:left="540" w:hanging="540"/>
        <w:rPr>
          <w:rFonts w:ascii="Century Gothic" w:hAnsi="Century Gothic" w:cs="Century Gothic"/>
          <w:sz w:val="20"/>
          <w:szCs w:val="20"/>
        </w:rPr>
      </w:pPr>
      <w:r w:rsidRPr="008B1039">
        <w:rPr>
          <w:rFonts w:ascii="Century Gothic" w:hAnsi="Century Gothic" w:cs="Century Gothic"/>
          <w:color w:val="000000"/>
          <w:sz w:val="20"/>
          <w:szCs w:val="20"/>
        </w:rPr>
        <w:lastRenderedPageBreak/>
        <w:t>Y</w:t>
      </w:r>
      <w:r w:rsidRPr="005F513E">
        <w:rPr>
          <w:rFonts w:ascii="Century Gothic" w:hAnsi="Century Gothic" w:cs="Century Gothic"/>
          <w:color w:val="000000"/>
          <w:sz w:val="20"/>
          <w:szCs w:val="20"/>
        </w:rPr>
        <w:t>ukarıda belirtilen süre tamamlandıktan sonra resmi ihale kararı</w:t>
      </w:r>
      <w:r>
        <w:rPr>
          <w:rFonts w:ascii="Century Gothic" w:hAnsi="Century Gothic" w:cs="Century Gothic"/>
          <w:color w:val="000000"/>
          <w:sz w:val="20"/>
          <w:szCs w:val="20"/>
        </w:rPr>
        <w:t xml:space="preserve"> en fazla</w:t>
      </w:r>
      <w:r w:rsidR="001C7DF6">
        <w:rPr>
          <w:rFonts w:ascii="Century Gothic" w:hAnsi="Century Gothic" w:cs="Century Gothic"/>
          <w:color w:val="000000"/>
          <w:sz w:val="20"/>
          <w:szCs w:val="20"/>
        </w:rPr>
        <w:t xml:space="preserve"> </w:t>
      </w:r>
      <w:r w:rsidR="0043147A">
        <w:rPr>
          <w:rFonts w:ascii="Century Gothic" w:hAnsi="Century Gothic" w:cs="Century Gothic"/>
          <w:b/>
          <w:bCs/>
          <w:color w:val="000000"/>
          <w:sz w:val="20"/>
          <w:szCs w:val="20"/>
        </w:rPr>
        <w:t>3</w:t>
      </w:r>
      <w:r w:rsidRPr="005F513E">
        <w:rPr>
          <w:rFonts w:ascii="Century Gothic" w:hAnsi="Century Gothic" w:cs="Century Gothic"/>
          <w:b/>
          <w:bCs/>
          <w:color w:val="000000"/>
          <w:sz w:val="20"/>
          <w:szCs w:val="20"/>
        </w:rPr>
        <w:t>(</w:t>
      </w:r>
      <w:r w:rsidR="0043147A">
        <w:rPr>
          <w:rFonts w:ascii="Century Gothic" w:hAnsi="Century Gothic" w:cs="Century Gothic"/>
          <w:b/>
          <w:bCs/>
          <w:color w:val="000000"/>
          <w:sz w:val="20"/>
          <w:szCs w:val="20"/>
        </w:rPr>
        <w:t>üç</w:t>
      </w:r>
      <w:r w:rsidRPr="005F513E">
        <w:rPr>
          <w:rFonts w:ascii="Century Gothic" w:hAnsi="Century Gothic" w:cs="Century Gothic"/>
          <w:b/>
          <w:bCs/>
          <w:color w:val="000000"/>
          <w:sz w:val="20"/>
          <w:szCs w:val="20"/>
        </w:rPr>
        <w:t xml:space="preserve">) </w:t>
      </w:r>
      <w:r w:rsidR="0043147A">
        <w:rPr>
          <w:rFonts w:ascii="Century Gothic" w:hAnsi="Century Gothic" w:cs="Century Gothic"/>
          <w:b/>
          <w:bCs/>
          <w:color w:val="000000"/>
          <w:sz w:val="20"/>
          <w:szCs w:val="20"/>
        </w:rPr>
        <w:t>iş</w:t>
      </w:r>
      <w:r w:rsidRPr="005F513E">
        <w:rPr>
          <w:rFonts w:ascii="Century Gothic" w:hAnsi="Century Gothic" w:cs="Century Gothic"/>
          <w:b/>
          <w:bCs/>
          <w:color w:val="000000"/>
          <w:sz w:val="20"/>
          <w:szCs w:val="20"/>
        </w:rPr>
        <w:t xml:space="preserve"> günü</w:t>
      </w:r>
      <w:r w:rsidRPr="005F513E">
        <w:rPr>
          <w:rFonts w:ascii="Century Gothic" w:hAnsi="Century Gothic" w:cs="Century Gothic"/>
          <w:color w:val="000000"/>
          <w:sz w:val="20"/>
          <w:szCs w:val="20"/>
        </w:rPr>
        <w:t xml:space="preserve"> içerisinde ihale makamına gereği ve </w:t>
      </w:r>
      <w:r w:rsidRPr="005F513E">
        <w:rPr>
          <w:rFonts w:ascii="Century Gothic" w:hAnsi="Century Gothic" w:cs="Century Gothic"/>
          <w:sz w:val="20"/>
          <w:szCs w:val="20"/>
        </w:rPr>
        <w:t>Sayıştay Başkanlığına bilgi için yazılı olarak bildirilir.</w:t>
      </w:r>
    </w:p>
    <w:p w14:paraId="644D2AF1"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14:paraId="7F755748" w14:textId="77777777" w:rsidR="00290E8D" w:rsidRPr="005F513E" w:rsidRDefault="00290E8D" w:rsidP="0043147A">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Pr="005F513E">
        <w:rPr>
          <w:rFonts w:ascii="Century Gothic" w:hAnsi="Century Gothic" w:cs="Century Gothic"/>
          <w:sz w:val="20"/>
          <w:szCs w:val="20"/>
        </w:rPr>
        <w:t xml:space="preserve">içerisinde yükleniciye tebliğ edilir ve mukaveleyi imzalamaya davet edilir. </w:t>
      </w:r>
    </w:p>
    <w:p w14:paraId="53A26F66" w14:textId="77777777" w:rsidR="00290E8D" w:rsidRPr="005F513E" w:rsidRDefault="0043147A" w:rsidP="005624F2">
      <w:pPr>
        <w:pStyle w:val="BodyTextIndent32"/>
        <w:numPr>
          <w:ilvl w:val="1"/>
          <w:numId w:val="10"/>
        </w:numPr>
        <w:spacing w:before="0" w:beforeAutospacing="0"/>
        <w:ind w:left="540" w:hanging="540"/>
        <w:rPr>
          <w:rFonts w:ascii="Century Gothic" w:hAnsi="Century Gothic" w:cs="Century Gothic"/>
          <w:color w:val="000000"/>
          <w:sz w:val="20"/>
          <w:szCs w:val="20"/>
        </w:rPr>
      </w:pPr>
      <w:r>
        <w:rPr>
          <w:rFonts w:ascii="Century Gothic" w:hAnsi="Century Gothic" w:cs="Century Gothic"/>
          <w:color w:val="000000"/>
          <w:sz w:val="20"/>
          <w:szCs w:val="20"/>
        </w:rPr>
        <w:t>Yüklenici,</w:t>
      </w:r>
      <w:r w:rsidR="00290E8D" w:rsidRPr="005F513E">
        <w:rPr>
          <w:rFonts w:ascii="Century Gothic" w:hAnsi="Century Gothic" w:cs="Century Gothic"/>
          <w:color w:val="000000"/>
          <w:sz w:val="20"/>
          <w:szCs w:val="20"/>
        </w:rPr>
        <w:t xml:space="preserve"> tebliğ tarihinden itibaren en geç </w:t>
      </w:r>
      <w:r>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290E8D" w:rsidRPr="005F513E">
        <w:rPr>
          <w:rFonts w:ascii="Century Gothic" w:hAnsi="Century Gothic" w:cs="Century Gothic"/>
          <w:color w:val="000000"/>
          <w:sz w:val="20"/>
          <w:szCs w:val="20"/>
        </w:rPr>
        <w:t xml:space="preserve"> içerisinde geçici teminatı kesin teminat tamamlar.</w:t>
      </w:r>
    </w:p>
    <w:p w14:paraId="19987AD7" w14:textId="77777777" w:rsidR="00290E8D" w:rsidRPr="00766F87" w:rsidRDefault="00290E8D" w:rsidP="005624F2">
      <w:pPr>
        <w:pStyle w:val="BodyTextIndent32"/>
        <w:numPr>
          <w:ilvl w:val="1"/>
          <w:numId w:val="10"/>
        </w:numPr>
        <w:spacing w:before="0" w:beforeAutospacing="0"/>
        <w:ind w:left="540" w:hanging="540"/>
        <w:rPr>
          <w:rFonts w:cs="Arial"/>
        </w:rPr>
      </w:pPr>
      <w:r w:rsidRPr="005F513E">
        <w:rPr>
          <w:rFonts w:ascii="Century Gothic" w:hAnsi="Century Gothic" w:cs="Century Gothic"/>
          <w:color w:val="000000"/>
          <w:sz w:val="20"/>
          <w:szCs w:val="20"/>
        </w:rPr>
        <w:t>Yüklenici, kesin teminat makbuzunun aslını veya banka kesin teminat mektubunu ihale makamına ibraz etmek zorundadır.</w:t>
      </w:r>
    </w:p>
    <w:p w14:paraId="09AD5B55" w14:textId="77777777" w:rsidR="00290E8D" w:rsidRPr="003204C5" w:rsidRDefault="00290E8D" w:rsidP="005624F2">
      <w:pPr>
        <w:pStyle w:val="BodyText"/>
        <w:numPr>
          <w:ilvl w:val="1"/>
          <w:numId w:val="10"/>
        </w:numPr>
        <w:tabs>
          <w:tab w:val="clear" w:pos="792"/>
          <w:tab w:val="num" w:pos="540"/>
        </w:tabs>
        <w:overflowPunct w:val="0"/>
        <w:autoSpaceDE w:val="0"/>
        <w:autoSpaceDN w:val="0"/>
        <w:adjustRightInd w:val="0"/>
        <w:spacing w:line="240" w:lineRule="auto"/>
        <w:ind w:hanging="792"/>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ihale üzerinde bırakılan </w:t>
      </w:r>
      <w:r w:rsidR="0043147A">
        <w:rPr>
          <w:rFonts w:ascii="Century Gothic" w:hAnsi="Century Gothic" w:cs="Century Gothic"/>
          <w:color w:val="000000"/>
          <w:sz w:val="20"/>
          <w:szCs w:val="20"/>
        </w:rPr>
        <w:t>katılımcı</w:t>
      </w:r>
      <w:r w:rsidR="0043147A" w:rsidRPr="003204C5">
        <w:rPr>
          <w:rFonts w:ascii="Century Gothic" w:hAnsi="Century Gothic" w:cs="Century Gothic"/>
          <w:color w:val="000000"/>
          <w:sz w:val="20"/>
          <w:szCs w:val="20"/>
        </w:rPr>
        <w:t>yla</w:t>
      </w:r>
      <w:r w:rsidRPr="003204C5">
        <w:rPr>
          <w:rFonts w:ascii="Century Gothic" w:hAnsi="Century Gothic" w:cs="Century Gothic"/>
          <w:color w:val="000000"/>
          <w:sz w:val="20"/>
          <w:szCs w:val="20"/>
        </w:rPr>
        <w:t xml:space="preserve"> toplam bedel üzerinden mukavele imzalanacaktır.</w:t>
      </w:r>
    </w:p>
    <w:p w14:paraId="5A957B75" w14:textId="77777777" w:rsidR="00290E8D" w:rsidRPr="005F513E" w:rsidRDefault="00290E8D" w:rsidP="005203E1">
      <w:pPr>
        <w:pStyle w:val="BodyTextIndent32"/>
        <w:numPr>
          <w:ilvl w:val="1"/>
          <w:numId w:val="10"/>
        </w:numPr>
        <w:tabs>
          <w:tab w:val="clear" w:pos="792"/>
          <w:tab w:val="num" w:pos="540"/>
        </w:tabs>
        <w:spacing w:before="0" w:beforeAutospacing="0"/>
        <w:ind w:left="360" w:hanging="36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14:paraId="33AE1E75"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Kesin Teminat</w:t>
      </w:r>
    </w:p>
    <w:p w14:paraId="39D33802" w14:textId="77777777" w:rsidR="00290E8D" w:rsidRPr="005F513E"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43147A">
        <w:rPr>
          <w:rFonts w:ascii="Century Gothic" w:hAnsi="Century Gothic" w:cs="Century Gothic"/>
          <w:color w:val="000000"/>
          <w:sz w:val="20"/>
          <w:szCs w:val="20"/>
        </w:rPr>
        <w:t>katılımcı</w:t>
      </w:r>
      <w:r w:rsidR="0043147A"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sözleşme imzalanmadan önce, </w:t>
      </w:r>
      <w:r w:rsidR="0043147A">
        <w:rPr>
          <w:rFonts w:ascii="Century Gothic" w:hAnsi="Century Gothic" w:cs="Century Gothic"/>
          <w:color w:val="000000"/>
          <w:sz w:val="20"/>
          <w:szCs w:val="20"/>
        </w:rPr>
        <w:t>Kamu İhale Yasasının</w:t>
      </w:r>
      <w:r w:rsidRPr="005F513E">
        <w:rPr>
          <w:rFonts w:ascii="Century Gothic" w:hAnsi="Century Gothic" w:cs="Century Gothic"/>
          <w:color w:val="000000"/>
          <w:sz w:val="20"/>
          <w:szCs w:val="20"/>
        </w:rPr>
        <w:t xml:space="preserve"> </w:t>
      </w:r>
      <w:r w:rsidR="0043147A">
        <w:rPr>
          <w:rFonts w:ascii="Century Gothic" w:hAnsi="Century Gothic" w:cs="Century Gothic"/>
          <w:color w:val="000000"/>
          <w:sz w:val="20"/>
          <w:szCs w:val="20"/>
        </w:rPr>
        <w:t>32</w:t>
      </w:r>
      <w:r w:rsidRPr="005F513E">
        <w:rPr>
          <w:rFonts w:ascii="Century Gothic" w:hAnsi="Century Gothic" w:cs="Century Gothic"/>
          <w:color w:val="000000"/>
          <w:sz w:val="20"/>
          <w:szCs w:val="20"/>
        </w:rPr>
        <w:t>'nci maddesinin (</w:t>
      </w:r>
      <w:r w:rsidR="0043147A">
        <w:rPr>
          <w:rFonts w:ascii="Century Gothic" w:hAnsi="Century Gothic" w:cs="Century Gothic"/>
          <w:color w:val="000000"/>
          <w:sz w:val="20"/>
          <w:szCs w:val="20"/>
        </w:rPr>
        <w:t>2</w:t>
      </w:r>
      <w:r w:rsidRPr="005F513E">
        <w:rPr>
          <w:rFonts w:ascii="Century Gothic" w:hAnsi="Century Gothic" w:cs="Century Gothic"/>
          <w:color w:val="000000"/>
          <w:sz w:val="20"/>
          <w:szCs w:val="20"/>
        </w:rPr>
        <w:t xml:space="preserve">)’inci fıkrasında belirtilen oran dikkate alınarak </w:t>
      </w:r>
      <w:r w:rsidR="00E50022">
        <w:rPr>
          <w:rFonts w:ascii="Century Gothic" w:hAnsi="Century Gothic" w:cs="Century Gothic"/>
          <w:color w:val="000000"/>
          <w:sz w:val="20"/>
          <w:szCs w:val="20"/>
        </w:rPr>
        <w:t xml:space="preserve">%10 olarak </w:t>
      </w:r>
      <w:r w:rsidRPr="005F513E">
        <w:rPr>
          <w:rFonts w:ascii="Century Gothic" w:hAnsi="Century Gothic" w:cs="Century Gothic"/>
          <w:color w:val="000000"/>
          <w:sz w:val="20"/>
          <w:szCs w:val="20"/>
        </w:rPr>
        <w:t>hesaplanır ve bu tutarın toplamı kadar kesin teminat alınır.</w:t>
      </w:r>
    </w:p>
    <w:p w14:paraId="771885D5"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İsteklinin Görev ve Sorumluluğu</w:t>
      </w:r>
    </w:p>
    <w:p w14:paraId="02D325CF" w14:textId="77777777" w:rsidR="00290E8D" w:rsidRPr="005F513E" w:rsidRDefault="00290E8D" w:rsidP="002B0C34">
      <w:pPr>
        <w:pStyle w:val="BodyTextIndent32"/>
        <w:numPr>
          <w:ilvl w:val="1"/>
          <w:numId w:val="10"/>
        </w:numPr>
        <w:spacing w:before="0" w:beforeAutospacing="0"/>
        <w:rPr>
          <w:rFonts w:ascii="Century Gothic" w:hAnsi="Century Gothic" w:cs="Century Gothic"/>
          <w:b/>
          <w:bCs/>
          <w:color w:val="000000"/>
          <w:sz w:val="20"/>
          <w:szCs w:val="20"/>
        </w:rPr>
      </w:pPr>
      <w:r w:rsidRPr="005F513E">
        <w:rPr>
          <w:rFonts w:ascii="Century Gothic" w:hAnsi="Century Gothic" w:cs="Century Gothic"/>
          <w:color w:val="000000"/>
          <w:sz w:val="20"/>
          <w:szCs w:val="20"/>
        </w:rPr>
        <w:t xml:space="preserve">Yüklenici, </w:t>
      </w:r>
      <w:r w:rsidR="00F22630">
        <w:rPr>
          <w:rFonts w:ascii="Century Gothic" w:hAnsi="Century Gothic" w:cs="Century Gothic"/>
          <w:color w:val="000000"/>
          <w:sz w:val="20"/>
          <w:szCs w:val="20"/>
        </w:rPr>
        <w:t>Kamu İhale Yasasının 13’üncü maddesinde</w:t>
      </w:r>
      <w:r w:rsidRPr="005F513E">
        <w:rPr>
          <w:rFonts w:ascii="Century Gothic" w:hAnsi="Century Gothic" w:cs="Century Gothic"/>
          <w:color w:val="000000"/>
          <w:sz w:val="20"/>
          <w:szCs w:val="20"/>
        </w:rPr>
        <w:t xml:space="preserve"> sayılan durumda olmadığına dair belgeler ile kesin teminatı verip diğer yasal yükümlülüklerini de yerine getirerek mukaveleyi imzalamak zorundadır.</w:t>
      </w:r>
    </w:p>
    <w:p w14:paraId="795E1930" w14:textId="77777777" w:rsidR="00290E8D" w:rsidRPr="00F22630" w:rsidRDefault="00290E8D" w:rsidP="00D04AAE">
      <w:pPr>
        <w:pStyle w:val="BodyTextIndent32"/>
        <w:numPr>
          <w:ilvl w:val="1"/>
          <w:numId w:val="10"/>
        </w:numPr>
        <w:spacing w:before="0" w:beforeAutospacing="0"/>
        <w:rPr>
          <w:rFonts w:ascii="Century Gothic" w:hAnsi="Century Gothic" w:cs="Century Gothic"/>
          <w:b/>
          <w:bCs/>
          <w:color w:val="000000"/>
          <w:sz w:val="20"/>
          <w:szCs w:val="20"/>
        </w:rPr>
      </w:pPr>
      <w:r w:rsidRPr="00F22630">
        <w:rPr>
          <w:rFonts w:ascii="Century Gothic" w:hAnsi="Century Gothic" w:cs="Century Gothic"/>
          <w:color w:val="000000"/>
          <w:sz w:val="20"/>
          <w:szCs w:val="20"/>
        </w:rPr>
        <w:t xml:space="preserve">Mücbir sebep halleri dışında, ihale üzerinde bırakılan </w:t>
      </w:r>
      <w:r w:rsidR="0043147A" w:rsidRPr="00F22630">
        <w:rPr>
          <w:rFonts w:ascii="Century Gothic" w:hAnsi="Century Gothic" w:cs="Century Gothic"/>
          <w:color w:val="000000"/>
          <w:sz w:val="20"/>
          <w:szCs w:val="20"/>
        </w:rPr>
        <w:t>katılımcının</w:t>
      </w:r>
      <w:r w:rsidRPr="00F22630">
        <w:rPr>
          <w:rFonts w:ascii="Century Gothic" w:hAnsi="Century Gothic" w:cs="Century Gothic"/>
          <w:color w:val="000000"/>
          <w:sz w:val="20"/>
          <w:szCs w:val="20"/>
        </w:rPr>
        <w:t xml:space="preserve">, sözleşmeyi imzalamaması durumunda, geçici teminatı gelir kaydedilerek, hakkında </w:t>
      </w:r>
      <w:r w:rsidR="00F22630" w:rsidRPr="00F22630">
        <w:rPr>
          <w:rFonts w:ascii="Century Gothic" w:hAnsi="Century Gothic" w:cs="Century Gothic"/>
          <w:color w:val="000000"/>
          <w:sz w:val="20"/>
          <w:szCs w:val="20"/>
        </w:rPr>
        <w:t xml:space="preserve">Kamu İhale Yasasının 13’üncü maddesinin (2)’inci fıkrası </w:t>
      </w:r>
      <w:r w:rsidRPr="00F22630">
        <w:rPr>
          <w:rFonts w:ascii="Century Gothic" w:hAnsi="Century Gothic" w:cs="Century Gothic"/>
          <w:color w:val="000000"/>
          <w:sz w:val="20"/>
          <w:szCs w:val="20"/>
        </w:rPr>
        <w:t xml:space="preserve">hükümleri uygulanır. </w:t>
      </w:r>
    </w:p>
    <w:p w14:paraId="29F93FFA" w14:textId="77777777" w:rsidR="00290E8D" w:rsidRPr="005F513E" w:rsidRDefault="00290E8D" w:rsidP="005203E1">
      <w:pPr>
        <w:pStyle w:val="BodyTextIndent32"/>
        <w:spacing w:before="0" w:beforeAutospacing="0"/>
        <w:rPr>
          <w:rFonts w:ascii="Century Gothic" w:hAnsi="Century Gothic" w:cs="Century Gothic"/>
          <w:b/>
          <w:bCs/>
          <w:color w:val="000000"/>
          <w:sz w:val="20"/>
          <w:szCs w:val="20"/>
        </w:rPr>
      </w:pPr>
    </w:p>
    <w:p w14:paraId="5A1815D6"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14:paraId="690A9F89" w14:textId="77777777"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geçici teminat Hazine’ye gelir kaydedilir ve ihale kararı iptal edilerek yeniden ihaleye gidilir.</w:t>
      </w:r>
    </w:p>
    <w:p w14:paraId="57974115"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14:paraId="60A89533" w14:textId="77777777"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14:paraId="3E70A5D0" w14:textId="77777777"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14:paraId="0295DFB4" w14:textId="77777777" w:rsidR="00F22630" w:rsidRDefault="00F22630" w:rsidP="00F22630">
      <w:pPr>
        <w:pStyle w:val="BodyText21"/>
        <w:spacing w:before="0" w:beforeAutospacing="0"/>
        <w:ind w:left="360" w:firstLine="0"/>
        <w:rPr>
          <w:rFonts w:ascii="Century Gothic" w:hAnsi="Century Gothic" w:cs="Century Gothic"/>
          <w:color w:val="000000"/>
          <w:sz w:val="20"/>
          <w:szCs w:val="20"/>
        </w:rPr>
      </w:pPr>
    </w:p>
    <w:p w14:paraId="4AB3A646" w14:textId="77777777" w:rsidR="00F22630" w:rsidRPr="005F513E" w:rsidRDefault="00F22630" w:rsidP="00F22630">
      <w:pPr>
        <w:pStyle w:val="BodyText21"/>
        <w:spacing w:before="0" w:beforeAutospacing="0"/>
        <w:ind w:left="360" w:firstLine="0"/>
        <w:rPr>
          <w:rFonts w:ascii="Century Gothic" w:hAnsi="Century Gothic" w:cs="Century Gothic"/>
          <w:color w:val="000000"/>
          <w:sz w:val="20"/>
          <w:szCs w:val="20"/>
        </w:rPr>
      </w:pPr>
    </w:p>
    <w:p w14:paraId="68FEB9E0" w14:textId="77777777" w:rsidR="00290E8D" w:rsidRPr="005F513E"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14:paraId="0F2DAD2E"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Pr="005F513E">
        <w:rPr>
          <w:rFonts w:ascii="Century Gothic" w:hAnsi="Century Gothic" w:cs="Century Gothic"/>
          <w:sz w:val="20"/>
          <w:szCs w:val="20"/>
        </w:rPr>
        <w:t xml:space="preserve"> yüklenici tarafından imzalanır ve sözleşmenin ihale makamı tarafından onaylı bir örneği yükleniciye verilir. </w:t>
      </w:r>
    </w:p>
    <w:p w14:paraId="66597947"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lastRenderedPageBreak/>
        <w:t>Mukavele imzalanacağı tarihte, ihale sonuç bilgileri mukavele imzalanmadan önce Merkezi İhale Komisyonuna gönderilmek suretiyle mukavele imzalanacak yüklenicinin ihalelere katılmaktan yasaklı olup olmadığının teyit edilmesi zorunludur.</w:t>
      </w:r>
    </w:p>
    <w:p w14:paraId="118E8225" w14:textId="77777777"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diğer sözleşme giderleri yükleniciye aittir.</w:t>
      </w:r>
    </w:p>
    <w:p w14:paraId="232387C1"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251BC770"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0560" behindDoc="0" locked="0" layoutInCell="1" allowOverlap="1" wp14:anchorId="0C352834" wp14:editId="6E541101">
                <wp:simplePos x="0" y="0"/>
                <wp:positionH relativeFrom="column">
                  <wp:posOffset>1437640</wp:posOffset>
                </wp:positionH>
                <wp:positionV relativeFrom="paragraph">
                  <wp:posOffset>141605</wp:posOffset>
                </wp:positionV>
                <wp:extent cx="4152900" cy="683895"/>
                <wp:effectExtent l="13335" t="17145" r="15240" b="13335"/>
                <wp:wrapNone/>
                <wp:docPr id="8" name="Rounded 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683895"/>
                        </a:xfrm>
                        <a:prstGeom prst="roundRect">
                          <a:avLst>
                            <a:gd name="adj" fmla="val 16667"/>
                          </a:avLst>
                        </a:prstGeom>
                        <a:solidFill>
                          <a:srgbClr val="D0D8E8"/>
                        </a:solidFill>
                        <a:ln w="25400">
                          <a:solidFill>
                            <a:srgbClr val="FFFFFF"/>
                          </a:solidFill>
                          <a:round/>
                          <a:headEnd/>
                          <a:tailEnd/>
                        </a:ln>
                      </wps:spPr>
                      <wps:txbx>
                        <w:txbxContent>
                          <w:p w14:paraId="5D738648" w14:textId="77777777" w:rsidR="008F3D6F" w:rsidRPr="00766D9D" w:rsidRDefault="008F3D6F"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52834" id="Rounded Rectangle 107" o:spid="_x0000_s1035" style="position:absolute;left:0;text-align:left;margin-left:113.2pt;margin-top:11.15pt;width:327pt;height:5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" fillcolor="#d0d8e8" strokecolor="white" strokeweight="2pt">
                <v:path arrowok="t"/>
                <v:textbox>
                  <w:txbxContent>
                    <w:p w14:paraId="5D738648" w14:textId="77777777" w:rsidR="008F3D6F" w:rsidRPr="00766D9D" w:rsidRDefault="008F3D6F"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mc:Fallback>
        </mc:AlternateContent>
      </w:r>
      <w:r>
        <w:rPr>
          <w:noProof/>
        </w:rPr>
        <w:drawing>
          <wp:anchor distT="0" distB="0" distL="114300" distR="114300" simplePos="0" relativeHeight="251674112" behindDoc="1" locked="0" layoutInCell="1" allowOverlap="1" wp14:anchorId="2A1D4375" wp14:editId="3FB1AF27">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14:sizeRelH relativeFrom="page">
              <wp14:pctWidth>0</wp14:pctWidth>
            </wp14:sizeRelH>
            <wp14:sizeRelV relativeFrom="page">
              <wp14:pctHeight>0</wp14:pctHeight>
            </wp14:sizeRelV>
          </wp:anchor>
        </w:drawing>
      </w:r>
    </w:p>
    <w:p w14:paraId="35BEE2BD"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70D3856"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5137269D"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4BD13A1D"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34AF45A6" w14:textId="77777777"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14:paraId="430FC659" w14:textId="77777777" w:rsidR="00290E8D" w:rsidRPr="006755CA"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14:paraId="4F392464" w14:textId="77777777" w:rsidR="00290E8D" w:rsidRPr="00710427"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14:paraId="5E35E4EC" w14:textId="77777777" w:rsidR="00290E8D" w:rsidRPr="00710427"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14:paraId="549C0E58" w14:textId="77777777" w:rsidR="00290E8D" w:rsidRPr="00710427" w:rsidRDefault="00290E8D" w:rsidP="002B0C34">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14:paraId="01DF334B" w14:textId="77777777" w:rsidR="00290E8D" w:rsidRPr="00710427" w:rsidRDefault="00290E8D" w:rsidP="00710427">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14:paraId="6ABF783E" w14:textId="77777777" w:rsidR="00290E8D" w:rsidRPr="006755CA" w:rsidRDefault="00290E8D" w:rsidP="00AF68C5">
      <w:pPr>
        <w:pStyle w:val="BodyText"/>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14:paraId="4E74E4FA"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5811E5D"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drawing>
          <wp:anchor distT="0" distB="0" distL="114300" distR="114300" simplePos="0" relativeHeight="251651584" behindDoc="0" locked="0" layoutInCell="1" allowOverlap="1" wp14:anchorId="1E99483B" wp14:editId="7974C9D6">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14:sizeRelH relativeFrom="page">
              <wp14:pctWidth>0</wp14:pctWidth>
            </wp14:sizeRelH>
            <wp14:sizeRelV relativeFrom="page">
              <wp14:pctHeight>0</wp14:pctHeight>
            </wp14:sizeRelV>
          </wp:anchor>
        </w:drawing>
      </w:r>
    </w:p>
    <w:p w14:paraId="7576C3ED" w14:textId="77777777"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mc:AlternateContent>
          <mc:Choice Requires="wps">
            <w:drawing>
              <wp:anchor distT="0" distB="0" distL="114300" distR="114300" simplePos="0" relativeHeight="251652608" behindDoc="0" locked="0" layoutInCell="1" allowOverlap="1" wp14:anchorId="106FFEBF" wp14:editId="338C9D5C">
                <wp:simplePos x="0" y="0"/>
                <wp:positionH relativeFrom="column">
                  <wp:posOffset>-188595</wp:posOffset>
                </wp:positionH>
                <wp:positionV relativeFrom="paragraph">
                  <wp:posOffset>1905</wp:posOffset>
                </wp:positionV>
                <wp:extent cx="3950970" cy="683895"/>
                <wp:effectExtent l="15875" t="19685" r="14605" b="20320"/>
                <wp:wrapNone/>
                <wp:docPr id="7"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50970" cy="683895"/>
                        </a:xfrm>
                        <a:prstGeom prst="roundRect">
                          <a:avLst>
                            <a:gd name="adj" fmla="val 16667"/>
                          </a:avLst>
                        </a:prstGeom>
                        <a:solidFill>
                          <a:srgbClr val="D0D8E8"/>
                        </a:solidFill>
                        <a:ln w="25400">
                          <a:solidFill>
                            <a:srgbClr val="FFFFFF"/>
                          </a:solidFill>
                          <a:round/>
                          <a:headEnd/>
                          <a:tailEnd/>
                        </a:ln>
                      </wps:spPr>
                      <wps:txbx>
                        <w:txbxContent>
                          <w:p w14:paraId="184FD8CE" w14:textId="77777777" w:rsidR="008F3D6F" w:rsidRPr="008B0B68" w:rsidRDefault="008F3D6F" w:rsidP="00766D9D">
                            <w:pPr>
                              <w:jc w:val="center"/>
                              <w:rPr>
                                <w:b/>
                                <w:bCs/>
                                <w:color w:val="000000"/>
                                <w:sz w:val="24"/>
                                <w:szCs w:val="24"/>
                                <w:u w:val="single"/>
                              </w:rPr>
                            </w:pPr>
                            <w:r w:rsidRPr="008B0B68">
                              <w:rPr>
                                <w:b/>
                                <w:bCs/>
                                <w:color w:val="000000"/>
                                <w:u w:val="single"/>
                              </w:rPr>
                              <w:t>DİĞER HUSUSLAR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FFEBF" id="Rounded Rectangle 110" o:spid="_x0000_s1036" style="position:absolute;left:0;text-align:left;margin-left:-14.85pt;margin-top:.15pt;width:311.1pt;height:5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" fillcolor="#d0d8e8" strokecolor="white" strokeweight="2pt">
                <v:path arrowok="t"/>
                <v:textbox>
                  <w:txbxContent>
                    <w:p w14:paraId="184FD8CE" w14:textId="77777777" w:rsidR="008F3D6F" w:rsidRPr="008B0B68" w:rsidRDefault="008F3D6F" w:rsidP="00766D9D">
                      <w:pPr>
                        <w:jc w:val="center"/>
                        <w:rPr>
                          <w:b/>
                          <w:bCs/>
                          <w:color w:val="000000"/>
                          <w:sz w:val="24"/>
                          <w:szCs w:val="24"/>
                          <w:u w:val="single"/>
                        </w:rPr>
                      </w:pPr>
                      <w:r w:rsidRPr="008B0B68">
                        <w:rPr>
                          <w:b/>
                          <w:bCs/>
                          <w:color w:val="000000"/>
                          <w:u w:val="single"/>
                        </w:rPr>
                        <w:t>DİĞER HUSUSLAR</w:t>
                      </w:r>
                    </w:p>
                  </w:txbxContent>
                </v:textbox>
              </v:roundrect>
            </w:pict>
          </mc:Fallback>
        </mc:AlternateContent>
      </w:r>
    </w:p>
    <w:p w14:paraId="68475BE6"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149D69B0"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75EC4453" w14:textId="77777777"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14:paraId="0406179F" w14:textId="77777777" w:rsidR="00290E8D" w:rsidRPr="006755CA" w:rsidRDefault="00290E8D" w:rsidP="00225490">
      <w:pPr>
        <w:pStyle w:val="ListParagraph"/>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14:paraId="78C4DECA" w14:textId="77777777" w:rsidR="00290E8D" w:rsidRPr="00963BA6" w:rsidRDefault="00290E8D" w:rsidP="00AF68C5">
      <w:pPr>
        <w:pStyle w:val="ListParagraph"/>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14:paraId="33A3D5C8" w14:textId="77777777" w:rsidR="00290E8D" w:rsidRPr="006755CA" w:rsidRDefault="00290E8D" w:rsidP="00225490">
      <w:pPr>
        <w:pStyle w:val="ListParagraph"/>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14:paraId="2F4D30CD" w14:textId="77777777" w:rsidR="007B7C0D" w:rsidRPr="00244FC7" w:rsidRDefault="00290E8D" w:rsidP="00244FC7">
      <w:pPr>
        <w:pStyle w:val="ListParagraph"/>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00B176AD">
        <w:rPr>
          <w:rFonts w:ascii="Century Gothic" w:hAnsi="Century Gothic" w:cs="Century Gothic"/>
          <w:sz w:val="20"/>
          <w:szCs w:val="20"/>
        </w:rPr>
        <w:t xml:space="preserve"> </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B176AD">
        <w:rPr>
          <w:rFonts w:ascii="Century Gothic" w:hAnsi="Century Gothic" w:cs="Century Gothic"/>
          <w:sz w:val="20"/>
          <w:szCs w:val="20"/>
        </w:rPr>
        <w:t xml:space="preserve"> </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14:paraId="3F55E577" w14:textId="77777777" w:rsidR="00290E8D" w:rsidRPr="006755CA" w:rsidRDefault="00290E8D" w:rsidP="00963BA6">
      <w:pPr>
        <w:pStyle w:val="ListParagraph"/>
        <w:ind w:firstLine="0"/>
        <w:rPr>
          <w:rFonts w:ascii="Century Gothic" w:hAnsi="Century Gothic" w:cs="Century Gothic"/>
          <w:b/>
          <w:bCs/>
          <w:sz w:val="20"/>
          <w:szCs w:val="20"/>
        </w:rPr>
      </w:pPr>
    </w:p>
    <w:p w14:paraId="5D50DA86" w14:textId="77777777" w:rsidR="00290E8D" w:rsidRPr="006755CA" w:rsidRDefault="00290E8D" w:rsidP="00225490">
      <w:pPr>
        <w:pStyle w:val="ListParagraph"/>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14:paraId="01DC2DC9" w14:textId="77777777" w:rsidR="00290E8D" w:rsidRPr="003750A7" w:rsidRDefault="00290E8D" w:rsidP="002B0C34">
      <w:pPr>
        <w:pStyle w:val="ListParagraph"/>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14:paraId="76D52918" w14:textId="77777777" w:rsidR="00290E8D" w:rsidRDefault="00290E8D" w:rsidP="002B0C34">
      <w:pPr>
        <w:widowControl w:val="0"/>
        <w:tabs>
          <w:tab w:val="left" w:pos="851"/>
        </w:tabs>
        <w:rPr>
          <w:rFonts w:ascii="Century Gothic" w:hAnsi="Century Gothic" w:cs="Century Gothic"/>
          <w:b/>
          <w:bCs/>
          <w:sz w:val="20"/>
          <w:szCs w:val="20"/>
        </w:rPr>
      </w:pPr>
    </w:p>
    <w:p w14:paraId="6A967CF2" w14:textId="77777777" w:rsidR="00290E8D" w:rsidRPr="006755CA" w:rsidRDefault="00307B63" w:rsidP="002B0C34">
      <w:pPr>
        <w:widowControl w:val="0"/>
        <w:tabs>
          <w:tab w:val="left" w:pos="851"/>
        </w:tabs>
        <w:rPr>
          <w:rFonts w:ascii="Century Gothic" w:hAnsi="Century Gothic" w:cs="Century Gothic"/>
          <w:b/>
          <w:bCs/>
          <w:sz w:val="20"/>
          <w:szCs w:val="20"/>
        </w:rPr>
      </w:pPr>
      <w:r>
        <w:rPr>
          <w:noProof/>
          <w:lang w:eastAsia="tr-TR"/>
        </w:rPr>
        <w:drawing>
          <wp:anchor distT="0" distB="0" distL="114300" distR="114300" simplePos="0" relativeHeight="251653632" behindDoc="0" locked="0" layoutInCell="1" allowOverlap="1" wp14:anchorId="347DA033" wp14:editId="52778CD5">
            <wp:simplePos x="0" y="0"/>
            <wp:positionH relativeFrom="column">
              <wp:posOffset>2258060</wp:posOffset>
            </wp:positionH>
            <wp:positionV relativeFrom="paragraph">
              <wp:posOffset>27940</wp:posOffset>
            </wp:positionV>
            <wp:extent cx="751840" cy="887095"/>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1840" cy="887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75136" behindDoc="1" locked="0" layoutInCell="1" allowOverlap="1" wp14:anchorId="4F62AC15" wp14:editId="17708044">
                <wp:simplePos x="0" y="0"/>
                <wp:positionH relativeFrom="column">
                  <wp:posOffset>-208280</wp:posOffset>
                </wp:positionH>
                <wp:positionV relativeFrom="paragraph">
                  <wp:posOffset>-67310</wp:posOffset>
                </wp:positionV>
                <wp:extent cx="6250940" cy="977265"/>
                <wp:effectExtent l="0" t="0" r="127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0940" cy="977265"/>
                        </a:xfrm>
                        <a:prstGeom prst="rect">
                          <a:avLst/>
                        </a:prstGeom>
                        <a:solidFill>
                          <a:srgbClr val="EAEAE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1D981C" w14:textId="77777777" w:rsidR="008F3D6F" w:rsidRDefault="008F3D6F" w:rsidP="00E16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AC15" id="Text Box 152" o:spid="_x0000_s1037" type="#_x0000_t202" style="position:absolute;left:0;text-align:left;margin-left:-16.4pt;margin-top:-5.3pt;width:492.2pt;height:76.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" fillcolor="#eaeaea" stroked="f" strokeweight=".5pt">
                <v:path arrowok="t"/>
                <v:textbox>
                  <w:txbxContent>
                    <w:p w14:paraId="221D981C" w14:textId="77777777" w:rsidR="008F3D6F" w:rsidRDefault="008F3D6F" w:rsidP="00E162D4"/>
                  </w:txbxContent>
                </v:textbox>
              </v:shape>
            </w:pict>
          </mc:Fallback>
        </mc:AlternateContent>
      </w:r>
    </w:p>
    <w:p w14:paraId="2A44512B" w14:textId="77777777" w:rsidR="00290E8D" w:rsidRPr="006755CA" w:rsidRDefault="00290E8D" w:rsidP="002B0C34">
      <w:pPr>
        <w:widowControl w:val="0"/>
        <w:tabs>
          <w:tab w:val="left" w:pos="851"/>
        </w:tabs>
        <w:rPr>
          <w:rFonts w:ascii="Century Gothic" w:hAnsi="Century Gothic" w:cs="Century Gothic"/>
          <w:b/>
          <w:bCs/>
          <w:sz w:val="20"/>
          <w:szCs w:val="20"/>
        </w:rPr>
      </w:pPr>
    </w:p>
    <w:p w14:paraId="19EA9EC3" w14:textId="77777777" w:rsidR="00290E8D" w:rsidRDefault="00290E8D" w:rsidP="002B0C34">
      <w:pPr>
        <w:widowControl w:val="0"/>
        <w:tabs>
          <w:tab w:val="left" w:pos="851"/>
        </w:tabs>
        <w:rPr>
          <w:rFonts w:ascii="Century Gothic" w:hAnsi="Century Gothic" w:cs="Century Gothic"/>
          <w:b/>
          <w:bCs/>
          <w:sz w:val="20"/>
          <w:szCs w:val="20"/>
        </w:rPr>
      </w:pPr>
    </w:p>
    <w:p w14:paraId="58D964E6" w14:textId="77777777" w:rsidR="00290E8D" w:rsidRDefault="00290E8D" w:rsidP="00244FC7">
      <w:pPr>
        <w:widowControl w:val="0"/>
        <w:tabs>
          <w:tab w:val="left" w:pos="851"/>
        </w:tabs>
        <w:ind w:left="0" w:firstLine="0"/>
        <w:rPr>
          <w:rFonts w:ascii="Century Gothic" w:hAnsi="Century Gothic" w:cs="Century Gothic"/>
          <w:b/>
          <w:bCs/>
          <w:sz w:val="20"/>
          <w:szCs w:val="20"/>
        </w:rPr>
      </w:pPr>
    </w:p>
    <w:p w14:paraId="27009F07" w14:textId="77777777" w:rsidR="00290E8D" w:rsidRDefault="00290E8D" w:rsidP="002B0C34">
      <w:pPr>
        <w:widowControl w:val="0"/>
        <w:tabs>
          <w:tab w:val="left" w:pos="851"/>
        </w:tabs>
        <w:rPr>
          <w:rFonts w:ascii="Century Gothic" w:hAnsi="Century Gothic" w:cs="Century Gothic"/>
          <w:b/>
          <w:bCs/>
          <w:sz w:val="20"/>
          <w:szCs w:val="20"/>
        </w:rPr>
      </w:pPr>
    </w:p>
    <w:p w14:paraId="5DE1905B" w14:textId="77777777" w:rsidR="00290E8D" w:rsidRDefault="00307B63" w:rsidP="002B0C34">
      <w:pPr>
        <w:widowControl w:val="0"/>
        <w:tabs>
          <w:tab w:val="left" w:pos="851"/>
        </w:tabs>
        <w:rPr>
          <w:rFonts w:ascii="Century Gothic" w:hAnsi="Century Gothic" w:cs="Century Gothic"/>
          <w:b/>
          <w:bCs/>
          <w:sz w:val="20"/>
          <w:szCs w:val="20"/>
        </w:rPr>
      </w:pPr>
      <w:r>
        <w:rPr>
          <w:noProof/>
          <w:lang w:eastAsia="tr-TR"/>
        </w:rPr>
        <mc:AlternateContent>
          <mc:Choice Requires="wps">
            <w:drawing>
              <wp:anchor distT="0" distB="0" distL="114300" distR="114300" simplePos="0" relativeHeight="251654656" behindDoc="0" locked="0" layoutInCell="1" allowOverlap="1" wp14:anchorId="51F573FD" wp14:editId="506F8F18">
                <wp:simplePos x="0" y="0"/>
                <wp:positionH relativeFrom="column">
                  <wp:posOffset>-208280</wp:posOffset>
                </wp:positionH>
                <wp:positionV relativeFrom="paragraph">
                  <wp:posOffset>62865</wp:posOffset>
                </wp:positionV>
                <wp:extent cx="6250940" cy="659765"/>
                <wp:effectExtent l="5715" t="5080" r="1270" b="30480"/>
                <wp:wrapNone/>
                <wp:docPr id="5"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940" cy="659765"/>
                        </a:xfrm>
                        <a:prstGeom prst="roundRect">
                          <a:avLst>
                            <a:gd name="adj" fmla="val 16667"/>
                          </a:avLst>
                        </a:prstGeom>
                        <a:solidFill>
                          <a:srgbClr val="4AABC6"/>
                        </a:solidFill>
                        <a:ln>
                          <a:noFill/>
                        </a:ln>
                        <a:effectLst>
                          <a:outerShdw dist="27940" dir="5400000" algn="ctr" rotWithShape="0">
                            <a:srgbClr val="000000">
                              <a:alpha val="31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14:paraId="7D5F139A" w14:textId="77777777" w:rsidR="008F3D6F" w:rsidRPr="00E162D4" w:rsidRDefault="008F3D6F"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37FF5FA" w14:textId="77777777" w:rsidR="008F3D6F" w:rsidRPr="00E5674F" w:rsidRDefault="008F3D6F" w:rsidP="00E162D4">
                            <w:pPr>
                              <w:jc w:val="center"/>
                              <w:rPr>
                                <w:sz w:val="48"/>
                                <w:szCs w:val="4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573FD" id="Rounded Rectangle 162" o:spid="_x0000_s1038" style="position:absolute;left:0;text-align:left;margin-left:-16.4pt;margin-top:4.95pt;width:492.2pt;height:5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" fillcolor="#4aabc6" stroked="f" strokeweight="2pt">
                <v:shadow on="t" color="black" opacity="20970f" offset="0,2.2pt"/>
                <v:path arrowok="t"/>
                <v:textbox>
                  <w:txbxContent>
                    <w:p w14:paraId="7D5F139A" w14:textId="77777777" w:rsidR="008F3D6F" w:rsidRPr="00E162D4" w:rsidRDefault="008F3D6F" w:rsidP="00E162D4">
                      <w:pPr>
                        <w:jc w:val="center"/>
                        <w:rPr>
                          <w:b/>
                          <w:bCs/>
                          <w:sz w:val="28"/>
                          <w:szCs w:val="28"/>
                          <w:u w:val="single"/>
                        </w:rPr>
                      </w:pPr>
                      <w:r w:rsidRPr="00E162D4">
                        <w:rPr>
                          <w:b/>
                          <w:bCs/>
                          <w:sz w:val="28"/>
                          <w:szCs w:val="28"/>
                          <w:u w:val="single"/>
                        </w:rPr>
                        <w:t>İhale dosyanızda sunmak zorunda olduğunuz belgelerin tümünü dosyaya koydunuz mu?</w:t>
                      </w:r>
                    </w:p>
                    <w:p w14:paraId="437FF5FA" w14:textId="77777777" w:rsidR="008F3D6F" w:rsidRPr="00E5674F" w:rsidRDefault="008F3D6F" w:rsidP="00E162D4">
                      <w:pPr>
                        <w:jc w:val="center"/>
                        <w:rPr>
                          <w:sz w:val="48"/>
                          <w:szCs w:val="48"/>
                        </w:rPr>
                      </w:pPr>
                    </w:p>
                  </w:txbxContent>
                </v:textbox>
              </v:roundrect>
            </w:pict>
          </mc:Fallback>
        </mc:AlternateContent>
      </w:r>
    </w:p>
    <w:p w14:paraId="316BD178" w14:textId="77777777" w:rsidR="00290E8D" w:rsidRDefault="00290E8D" w:rsidP="007C2D1B">
      <w:pPr>
        <w:widowControl w:val="0"/>
        <w:tabs>
          <w:tab w:val="left" w:pos="851"/>
        </w:tabs>
        <w:rPr>
          <w:rFonts w:ascii="Century Gothic" w:hAnsi="Century Gothic" w:cs="Century Gothic"/>
          <w:b/>
          <w:bCs/>
          <w:sz w:val="20"/>
          <w:szCs w:val="20"/>
        </w:rPr>
      </w:pPr>
    </w:p>
    <w:p w14:paraId="104FBD57" w14:textId="77777777" w:rsidR="00290E8D" w:rsidRPr="006755CA" w:rsidRDefault="00290E8D" w:rsidP="007C2D1B">
      <w:pPr>
        <w:widowControl w:val="0"/>
        <w:tabs>
          <w:tab w:val="left" w:pos="851"/>
        </w:tabs>
        <w:rPr>
          <w:rFonts w:ascii="Century Gothic" w:hAnsi="Century Gothic" w:cs="Century Gothic"/>
          <w:b/>
          <w:bCs/>
          <w:sz w:val="20"/>
          <w:szCs w:val="20"/>
        </w:rPr>
      </w:pPr>
    </w:p>
    <w:p w14:paraId="5E1F76CA" w14:textId="77777777" w:rsidR="00290E8D" w:rsidRPr="006755CA" w:rsidRDefault="00290E8D" w:rsidP="007C2D1B">
      <w:pPr>
        <w:widowControl w:val="0"/>
        <w:tabs>
          <w:tab w:val="left" w:pos="851"/>
        </w:tabs>
        <w:rPr>
          <w:rFonts w:ascii="Century Gothic" w:hAnsi="Century Gothic" w:cs="Century Gothic"/>
          <w:b/>
          <w:bCs/>
          <w:sz w:val="20"/>
          <w:szCs w:val="20"/>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gridCol w:w="709"/>
      </w:tblGrid>
      <w:tr w:rsidR="00290E8D" w14:paraId="33537F3A" w14:textId="77777777">
        <w:trPr>
          <w:trHeight w:val="709"/>
        </w:trPr>
        <w:tc>
          <w:tcPr>
            <w:tcW w:w="8931" w:type="dxa"/>
            <w:tcBorders>
              <w:top w:val="nil"/>
              <w:left w:val="nil"/>
              <w:bottom w:val="dotted" w:sz="4" w:space="0" w:color="auto"/>
              <w:right w:val="single" w:sz="18" w:space="0" w:color="auto"/>
            </w:tcBorders>
            <w:shd w:val="clear" w:color="auto" w:fill="92CDDC"/>
            <w:vAlign w:val="center"/>
          </w:tcPr>
          <w:p w14:paraId="781D0875"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İmza Sirküleri (tüzel kişi) veya İmza Beyannamesi (gerçek kişi) </w:t>
            </w:r>
          </w:p>
        </w:tc>
        <w:tc>
          <w:tcPr>
            <w:tcW w:w="709" w:type="dxa"/>
            <w:tcBorders>
              <w:top w:val="single" w:sz="18" w:space="0" w:color="auto"/>
              <w:left w:val="single" w:sz="18" w:space="0" w:color="auto"/>
              <w:bottom w:val="single" w:sz="18" w:space="0" w:color="auto"/>
              <w:right w:val="single" w:sz="18" w:space="0" w:color="auto"/>
            </w:tcBorders>
          </w:tcPr>
          <w:p w14:paraId="0CDA71FC" w14:textId="77777777" w:rsidR="00290E8D" w:rsidRDefault="00290E8D">
            <w:pPr>
              <w:ind w:left="0" w:firstLine="0"/>
              <w:jc w:val="left"/>
              <w:rPr>
                <w:rFonts w:ascii="Century Gothic" w:hAnsi="Century Gothic" w:cs="Century Gothic"/>
                <w:sz w:val="18"/>
                <w:szCs w:val="18"/>
              </w:rPr>
            </w:pPr>
          </w:p>
        </w:tc>
      </w:tr>
      <w:tr w:rsidR="00290E8D" w14:paraId="5BD172BD"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2544B421" w14:textId="062BB0F8" w:rsidR="00290E8D" w:rsidRDefault="00290E8D" w:rsidP="00127B24">
            <w:pPr>
              <w:ind w:left="0" w:firstLine="0"/>
              <w:jc w:val="left"/>
              <w:rPr>
                <w:rFonts w:ascii="Century Gothic" w:hAnsi="Century Gothic" w:cs="Century Gothic"/>
                <w:sz w:val="20"/>
                <w:szCs w:val="20"/>
                <w:u w:val="none"/>
              </w:rPr>
            </w:pPr>
            <w:r>
              <w:rPr>
                <w:rFonts w:ascii="Century Gothic" w:hAnsi="Century Gothic" w:cs="Century Gothic"/>
                <w:b/>
                <w:bCs/>
                <w:sz w:val="20"/>
                <w:szCs w:val="20"/>
                <w:u w:val="none"/>
              </w:rPr>
              <w:t>Farklı bir kişinin ihaleye katılım için yetkilendirilmesi yapılacaksa  Yetki Beyannamesi  (20</w:t>
            </w:r>
            <w:r w:rsidR="0077362C">
              <w:rPr>
                <w:rFonts w:ascii="Century Gothic" w:hAnsi="Century Gothic" w:cs="Century Gothic"/>
                <w:b/>
                <w:bCs/>
                <w:sz w:val="20"/>
                <w:szCs w:val="20"/>
                <w:u w:val="none"/>
              </w:rPr>
              <w:t>2</w:t>
            </w:r>
            <w:r w:rsidR="000B3F83">
              <w:rPr>
                <w:rFonts w:ascii="Century Gothic" w:hAnsi="Century Gothic" w:cs="Century Gothic"/>
                <w:b/>
                <w:bCs/>
                <w:sz w:val="20"/>
                <w:szCs w:val="20"/>
                <w:u w:val="none"/>
              </w:rPr>
              <w:t>3</w:t>
            </w:r>
            <w:r>
              <w:rPr>
                <w:rFonts w:ascii="Century Gothic" w:hAnsi="Century Gothic" w:cs="Century Gothic"/>
                <w:b/>
                <w:bCs/>
                <w:sz w:val="20"/>
                <w:szCs w:val="20"/>
                <w:u w:val="none"/>
              </w:rPr>
              <w:t>yılına ait)</w:t>
            </w:r>
          </w:p>
        </w:tc>
        <w:tc>
          <w:tcPr>
            <w:tcW w:w="709" w:type="dxa"/>
            <w:tcBorders>
              <w:top w:val="single" w:sz="18" w:space="0" w:color="auto"/>
              <w:left w:val="single" w:sz="18" w:space="0" w:color="auto"/>
              <w:bottom w:val="single" w:sz="18" w:space="0" w:color="auto"/>
              <w:right w:val="single" w:sz="18" w:space="0" w:color="auto"/>
            </w:tcBorders>
          </w:tcPr>
          <w:p w14:paraId="57BF2A95" w14:textId="77777777" w:rsidR="00290E8D" w:rsidRDefault="00290E8D">
            <w:pPr>
              <w:ind w:left="0" w:firstLine="0"/>
              <w:jc w:val="center"/>
              <w:rPr>
                <w:rFonts w:ascii="Century Gothic" w:hAnsi="Century Gothic" w:cs="Century Gothic"/>
                <w:sz w:val="18"/>
                <w:szCs w:val="18"/>
              </w:rPr>
            </w:pPr>
          </w:p>
        </w:tc>
      </w:tr>
      <w:tr w:rsidR="00290E8D" w14:paraId="242DC2F3"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0D2BA9FC"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Mali Teklif Formu</w:t>
            </w:r>
          </w:p>
        </w:tc>
        <w:tc>
          <w:tcPr>
            <w:tcW w:w="709" w:type="dxa"/>
            <w:tcBorders>
              <w:top w:val="single" w:sz="18" w:space="0" w:color="auto"/>
              <w:left w:val="single" w:sz="18" w:space="0" w:color="auto"/>
              <w:bottom w:val="single" w:sz="18" w:space="0" w:color="auto"/>
              <w:right w:val="single" w:sz="18" w:space="0" w:color="auto"/>
            </w:tcBorders>
          </w:tcPr>
          <w:p w14:paraId="5F24DC8C" w14:textId="77777777" w:rsidR="00290E8D" w:rsidRDefault="00290E8D">
            <w:pPr>
              <w:ind w:left="0" w:firstLine="0"/>
              <w:jc w:val="center"/>
              <w:rPr>
                <w:rFonts w:ascii="Century Gothic" w:hAnsi="Century Gothic" w:cs="Century Gothic"/>
                <w:sz w:val="18"/>
                <w:szCs w:val="18"/>
              </w:rPr>
            </w:pPr>
          </w:p>
        </w:tc>
      </w:tr>
      <w:tr w:rsidR="00290E8D" w14:paraId="10EFE2E8" w14:textId="77777777">
        <w:trPr>
          <w:trHeight w:val="692"/>
        </w:trPr>
        <w:tc>
          <w:tcPr>
            <w:tcW w:w="8931" w:type="dxa"/>
            <w:tcBorders>
              <w:top w:val="dotted" w:sz="4" w:space="0" w:color="auto"/>
              <w:left w:val="nil"/>
              <w:bottom w:val="dotted" w:sz="4" w:space="0" w:color="auto"/>
              <w:right w:val="single" w:sz="18" w:space="0" w:color="auto"/>
            </w:tcBorders>
            <w:shd w:val="clear" w:color="auto" w:fill="92CDDC"/>
            <w:vAlign w:val="center"/>
          </w:tcPr>
          <w:p w14:paraId="0A9CA0D3"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Geçici Teminat (geçici teminat mektubunun süresinin kontrol ediniz) </w:t>
            </w:r>
          </w:p>
          <w:p w14:paraId="35D26923" w14:textId="77777777" w:rsidR="00290E8D" w:rsidRDefault="00290E8D">
            <w:pPr>
              <w:ind w:left="0" w:firstLine="0"/>
              <w:jc w:val="left"/>
              <w:rPr>
                <w:rFonts w:ascii="Century Gothic" w:hAnsi="Century Gothic" w:cs="Century Gothic"/>
                <w:sz w:val="20"/>
                <w:szCs w:val="20"/>
                <w:u w:val="none"/>
              </w:rPr>
            </w:pPr>
          </w:p>
        </w:tc>
        <w:tc>
          <w:tcPr>
            <w:tcW w:w="709" w:type="dxa"/>
            <w:tcBorders>
              <w:top w:val="single" w:sz="18" w:space="0" w:color="auto"/>
              <w:left w:val="single" w:sz="18" w:space="0" w:color="auto"/>
              <w:bottom w:val="single" w:sz="18" w:space="0" w:color="auto"/>
              <w:right w:val="single" w:sz="18" w:space="0" w:color="auto"/>
            </w:tcBorders>
          </w:tcPr>
          <w:p w14:paraId="64183D2D" w14:textId="77777777" w:rsidR="00290E8D" w:rsidRDefault="00290E8D">
            <w:pPr>
              <w:ind w:left="0" w:firstLine="0"/>
              <w:jc w:val="center"/>
              <w:rPr>
                <w:rFonts w:ascii="Century Gothic" w:hAnsi="Century Gothic" w:cs="Century Gothic"/>
                <w:sz w:val="18"/>
                <w:szCs w:val="18"/>
              </w:rPr>
            </w:pPr>
          </w:p>
        </w:tc>
      </w:tr>
      <w:tr w:rsidR="00290E8D" w14:paraId="407E7CC8"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5DE0A5E9"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İhale Katılım Beyannamesi</w:t>
            </w:r>
          </w:p>
        </w:tc>
        <w:tc>
          <w:tcPr>
            <w:tcW w:w="709" w:type="dxa"/>
            <w:tcBorders>
              <w:top w:val="single" w:sz="18" w:space="0" w:color="auto"/>
              <w:left w:val="single" w:sz="18" w:space="0" w:color="auto"/>
              <w:bottom w:val="single" w:sz="18" w:space="0" w:color="auto"/>
              <w:right w:val="single" w:sz="18" w:space="0" w:color="auto"/>
            </w:tcBorders>
          </w:tcPr>
          <w:p w14:paraId="0E49CE5D" w14:textId="77777777" w:rsidR="00290E8D" w:rsidRDefault="00290E8D">
            <w:pPr>
              <w:ind w:left="0" w:firstLine="0"/>
              <w:jc w:val="center"/>
              <w:rPr>
                <w:rFonts w:ascii="Century Gothic" w:hAnsi="Century Gothic" w:cs="Century Gothic"/>
                <w:sz w:val="18"/>
                <w:szCs w:val="18"/>
              </w:rPr>
            </w:pPr>
          </w:p>
        </w:tc>
      </w:tr>
      <w:tr w:rsidR="00290E8D" w14:paraId="189DAB71" w14:textId="77777777">
        <w:trPr>
          <w:trHeight w:val="709"/>
        </w:trPr>
        <w:tc>
          <w:tcPr>
            <w:tcW w:w="8931" w:type="dxa"/>
            <w:tcBorders>
              <w:top w:val="dotted" w:sz="4" w:space="0" w:color="auto"/>
              <w:left w:val="nil"/>
              <w:bottom w:val="dotted" w:sz="4" w:space="0" w:color="auto"/>
              <w:right w:val="single" w:sz="18" w:space="0" w:color="auto"/>
            </w:tcBorders>
            <w:shd w:val="clear" w:color="auto" w:fill="92CDDC"/>
            <w:vAlign w:val="center"/>
          </w:tcPr>
          <w:p w14:paraId="4F85EAEF" w14:textId="77777777" w:rsidR="00290E8D" w:rsidRDefault="00290E8D">
            <w:pPr>
              <w:ind w:left="34" w:firstLine="0"/>
              <w:jc w:val="left"/>
              <w:rPr>
                <w:rFonts w:ascii="Century Gothic" w:hAnsi="Century Gothic" w:cs="Century Gothic"/>
                <w:sz w:val="20"/>
                <w:szCs w:val="20"/>
                <w:u w:val="none"/>
              </w:rPr>
            </w:pPr>
            <w:r>
              <w:rPr>
                <w:rFonts w:ascii="Century Gothic" w:hAnsi="Century Gothic" w:cs="Century Gothic"/>
                <w:b/>
                <w:bCs/>
                <w:sz w:val="20"/>
                <w:szCs w:val="20"/>
                <w:u w:val="none"/>
              </w:rPr>
              <w:t xml:space="preserve">Şartname alındı makbuzu veya fotokopisi </w:t>
            </w:r>
          </w:p>
        </w:tc>
        <w:tc>
          <w:tcPr>
            <w:tcW w:w="709" w:type="dxa"/>
            <w:tcBorders>
              <w:top w:val="single" w:sz="18" w:space="0" w:color="auto"/>
              <w:left w:val="single" w:sz="18" w:space="0" w:color="auto"/>
              <w:bottom w:val="single" w:sz="18" w:space="0" w:color="auto"/>
              <w:right w:val="single" w:sz="18" w:space="0" w:color="auto"/>
            </w:tcBorders>
          </w:tcPr>
          <w:p w14:paraId="5F92AA57" w14:textId="77777777" w:rsidR="00290E8D" w:rsidRDefault="00290E8D">
            <w:pPr>
              <w:ind w:left="0" w:firstLine="0"/>
              <w:jc w:val="center"/>
              <w:rPr>
                <w:rFonts w:ascii="Century Gothic" w:hAnsi="Century Gothic" w:cs="Century Gothic"/>
                <w:sz w:val="18"/>
                <w:szCs w:val="18"/>
              </w:rPr>
            </w:pPr>
          </w:p>
        </w:tc>
      </w:tr>
    </w:tbl>
    <w:p w14:paraId="73C6CDBD" w14:textId="77777777" w:rsidR="00290E8D" w:rsidRPr="006755CA" w:rsidRDefault="00290E8D" w:rsidP="00244FC7">
      <w:pPr>
        <w:ind w:left="0" w:firstLine="0"/>
        <w:rPr>
          <w:rFonts w:ascii="Century Gothic" w:hAnsi="Century Gothic" w:cs="Century Gothic"/>
          <w:sz w:val="20"/>
          <w:szCs w:val="20"/>
        </w:rPr>
      </w:pPr>
    </w:p>
    <w:sectPr w:rsidR="00290E8D" w:rsidRPr="006755CA" w:rsidSect="006755CA">
      <w:headerReference w:type="default" r:id="rId27"/>
      <w:footerReference w:type="default" r:id="rId28"/>
      <w:pgSz w:w="11906" w:h="16838"/>
      <w:pgMar w:top="1417" w:right="1417" w:bottom="1417" w:left="1417" w:header="708" w:footer="708" w:gutter="0"/>
      <w:pgBorders w:offsetFrom="page">
        <w:top w:val="single" w:sz="18" w:space="24" w:color="244061" w:shadow="1"/>
        <w:left w:val="single" w:sz="18" w:space="24" w:color="244061" w:shadow="1"/>
        <w:bottom w:val="single" w:sz="18" w:space="24" w:color="244061" w:shadow="1"/>
        <w:right w:val="single" w:sz="18" w:space="24" w:color="24406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9586" w14:textId="77777777" w:rsidR="00195921" w:rsidRDefault="00195921" w:rsidP="003F0873">
      <w:r>
        <w:separator/>
      </w:r>
    </w:p>
  </w:endnote>
  <w:endnote w:type="continuationSeparator" w:id="0">
    <w:p w14:paraId="5048E556" w14:textId="77777777" w:rsidR="00195921" w:rsidRDefault="00195921"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49A6" w14:textId="77777777" w:rsidR="008F3D6F" w:rsidRPr="003F0873" w:rsidRDefault="008F3D6F">
    <w:pPr>
      <w:pStyle w:val="Footer"/>
      <w:jc w:val="right"/>
      <w:rPr>
        <w:b/>
        <w:bCs/>
        <w:sz w:val="22"/>
        <w:szCs w:val="22"/>
      </w:rPr>
    </w:pPr>
    <w:r w:rsidRPr="003F0873">
      <w:rPr>
        <w:b/>
        <w:bCs/>
        <w:sz w:val="22"/>
        <w:szCs w:val="22"/>
      </w:rPr>
      <w:fldChar w:fldCharType="begin"/>
    </w:r>
    <w:r w:rsidRPr="003F0873">
      <w:rPr>
        <w:b/>
        <w:bCs/>
        <w:sz w:val="22"/>
        <w:szCs w:val="22"/>
      </w:rPr>
      <w:instrText xml:space="preserve"> PAGE   \* MERGEFORMAT </w:instrText>
    </w:r>
    <w:r w:rsidRPr="003F0873">
      <w:rPr>
        <w:b/>
        <w:bCs/>
        <w:sz w:val="22"/>
        <w:szCs w:val="22"/>
      </w:rPr>
      <w:fldChar w:fldCharType="separate"/>
    </w:r>
    <w:r>
      <w:rPr>
        <w:b/>
        <w:bCs/>
        <w:noProof/>
        <w:sz w:val="22"/>
        <w:szCs w:val="22"/>
      </w:rPr>
      <w:t>3</w:t>
    </w:r>
    <w:r w:rsidRPr="003F0873">
      <w:rPr>
        <w:b/>
        <w:bCs/>
        <w:sz w:val="22"/>
        <w:szCs w:val="22"/>
      </w:rPr>
      <w:fldChar w:fldCharType="end"/>
    </w:r>
  </w:p>
  <w:p w14:paraId="4D64558C" w14:textId="77777777" w:rsidR="008F3D6F" w:rsidRDefault="008F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CDB4" w14:textId="77777777" w:rsidR="00195921" w:rsidRDefault="00195921" w:rsidP="003F0873">
      <w:r>
        <w:separator/>
      </w:r>
    </w:p>
  </w:footnote>
  <w:footnote w:type="continuationSeparator" w:id="0">
    <w:p w14:paraId="36D2D516" w14:textId="77777777" w:rsidR="00195921" w:rsidRDefault="00195921" w:rsidP="003F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6801" w14:textId="2ACCDAAC" w:rsidR="008F3D6F" w:rsidRPr="00D069D7" w:rsidRDefault="00687BDF" w:rsidP="00D069D7">
    <w:pPr>
      <w:pStyle w:val="Header"/>
      <w:jc w:val="right"/>
      <w:rPr>
        <w:noProof/>
        <w:sz w:val="16"/>
        <w:szCs w:val="16"/>
        <w:u w:val="none"/>
      </w:rPr>
    </w:pPr>
    <w:fldSimple w:instr=" FILENAME   \* MERGEFORMAT ">
      <w:r w:rsidR="00E91A1E" w:rsidRPr="00E91A1E">
        <w:rPr>
          <w:noProof/>
          <w:sz w:val="16"/>
          <w:szCs w:val="16"/>
          <w:u w:val="none"/>
        </w:rPr>
        <w:t>BÜFE Hizmet Alım Genel</w:t>
      </w:r>
      <w:r w:rsidR="00E91A1E">
        <w:rPr>
          <w:noProof/>
        </w:rPr>
        <w:t xml:space="preserve"> Şartnamesi</w:t>
      </w:r>
    </w:fldSimple>
    <w:r w:rsidR="008F3D6F">
      <w:rPr>
        <w:noProof/>
        <w:sz w:val="16"/>
        <w:szCs w:val="16"/>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15:restartNumberingAfterBreak="0">
    <w:nsid w:val="13363740"/>
    <w:multiLevelType w:val="hybridMultilevel"/>
    <w:tmpl w:val="6BBA511C"/>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860F63"/>
    <w:multiLevelType w:val="multilevel"/>
    <w:tmpl w:val="041F001F"/>
    <w:lvl w:ilvl="0">
      <w:start w:val="1"/>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792"/>
        </w:tabs>
        <w:ind w:left="79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15:restartNumberingAfterBreak="0">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15:restartNumberingAfterBreak="0">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16cid:durableId="389576625">
    <w:abstractNumId w:val="13"/>
  </w:num>
  <w:num w:numId="2" w16cid:durableId="1780223042">
    <w:abstractNumId w:val="5"/>
  </w:num>
  <w:num w:numId="3" w16cid:durableId="1070956287">
    <w:abstractNumId w:val="3"/>
  </w:num>
  <w:num w:numId="4" w16cid:durableId="1559508347">
    <w:abstractNumId w:val="8"/>
  </w:num>
  <w:num w:numId="5" w16cid:durableId="489909758">
    <w:abstractNumId w:val="7"/>
  </w:num>
  <w:num w:numId="6" w16cid:durableId="243688168">
    <w:abstractNumId w:val="6"/>
  </w:num>
  <w:num w:numId="7" w16cid:durableId="1426346600">
    <w:abstractNumId w:val="1"/>
  </w:num>
  <w:num w:numId="8" w16cid:durableId="1129205379">
    <w:abstractNumId w:val="14"/>
  </w:num>
  <w:num w:numId="9" w16cid:durableId="248856379">
    <w:abstractNumId w:val="9"/>
  </w:num>
  <w:num w:numId="10" w16cid:durableId="965240268">
    <w:abstractNumId w:val="4"/>
  </w:num>
  <w:num w:numId="11" w16cid:durableId="458229216">
    <w:abstractNumId w:val="12"/>
  </w:num>
  <w:num w:numId="12" w16cid:durableId="1074936000">
    <w:abstractNumId w:val="2"/>
  </w:num>
  <w:num w:numId="13" w16cid:durableId="404844885">
    <w:abstractNumId w:val="10"/>
  </w:num>
  <w:num w:numId="14" w16cid:durableId="1068646709">
    <w:abstractNumId w:val="11"/>
  </w:num>
  <w:num w:numId="15" w16cid:durableId="5879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113"/>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99"/>
    <w:rsid w:val="0000263C"/>
    <w:rsid w:val="00003DD9"/>
    <w:rsid w:val="00012CA7"/>
    <w:rsid w:val="000165B4"/>
    <w:rsid w:val="000238E9"/>
    <w:rsid w:val="00026AF0"/>
    <w:rsid w:val="00036A11"/>
    <w:rsid w:val="000372E7"/>
    <w:rsid w:val="00041959"/>
    <w:rsid w:val="00051306"/>
    <w:rsid w:val="00077CAE"/>
    <w:rsid w:val="00086EC5"/>
    <w:rsid w:val="00094F55"/>
    <w:rsid w:val="00095610"/>
    <w:rsid w:val="000A48F2"/>
    <w:rsid w:val="000A5BE9"/>
    <w:rsid w:val="000B3F83"/>
    <w:rsid w:val="000B6FF1"/>
    <w:rsid w:val="000C58B5"/>
    <w:rsid w:val="000C71BB"/>
    <w:rsid w:val="000C7789"/>
    <w:rsid w:val="000D61C0"/>
    <w:rsid w:val="000E1CE8"/>
    <w:rsid w:val="000E43E7"/>
    <w:rsid w:val="000E55B4"/>
    <w:rsid w:val="00105827"/>
    <w:rsid w:val="001161D2"/>
    <w:rsid w:val="0012241C"/>
    <w:rsid w:val="00127B24"/>
    <w:rsid w:val="00130EF3"/>
    <w:rsid w:val="00134864"/>
    <w:rsid w:val="00134A85"/>
    <w:rsid w:val="00142CFD"/>
    <w:rsid w:val="00166395"/>
    <w:rsid w:val="00170299"/>
    <w:rsid w:val="00183ED2"/>
    <w:rsid w:val="00195921"/>
    <w:rsid w:val="0019621B"/>
    <w:rsid w:val="001B0E2F"/>
    <w:rsid w:val="001B4130"/>
    <w:rsid w:val="001C7DF6"/>
    <w:rsid w:val="001E0752"/>
    <w:rsid w:val="001E0AC0"/>
    <w:rsid w:val="001E3796"/>
    <w:rsid w:val="001E59FB"/>
    <w:rsid w:val="001F2F23"/>
    <w:rsid w:val="001F6E03"/>
    <w:rsid w:val="00202E2F"/>
    <w:rsid w:val="0021437B"/>
    <w:rsid w:val="00225490"/>
    <w:rsid w:val="002270B1"/>
    <w:rsid w:val="0023552D"/>
    <w:rsid w:val="00242A88"/>
    <w:rsid w:val="00244FC7"/>
    <w:rsid w:val="00246B33"/>
    <w:rsid w:val="00255B8C"/>
    <w:rsid w:val="00256192"/>
    <w:rsid w:val="0025645F"/>
    <w:rsid w:val="00264D86"/>
    <w:rsid w:val="00265FC1"/>
    <w:rsid w:val="00267579"/>
    <w:rsid w:val="00290E8D"/>
    <w:rsid w:val="002A5735"/>
    <w:rsid w:val="002A61DE"/>
    <w:rsid w:val="002B0C34"/>
    <w:rsid w:val="002C00AC"/>
    <w:rsid w:val="002C3166"/>
    <w:rsid w:val="002C5C9F"/>
    <w:rsid w:val="002D536D"/>
    <w:rsid w:val="002D64D3"/>
    <w:rsid w:val="002E1897"/>
    <w:rsid w:val="002E4DF3"/>
    <w:rsid w:val="002F396E"/>
    <w:rsid w:val="00307B63"/>
    <w:rsid w:val="00313C03"/>
    <w:rsid w:val="003204C5"/>
    <w:rsid w:val="0032576F"/>
    <w:rsid w:val="00327B0B"/>
    <w:rsid w:val="00327CE2"/>
    <w:rsid w:val="00327EA5"/>
    <w:rsid w:val="003368F6"/>
    <w:rsid w:val="003478FE"/>
    <w:rsid w:val="00351053"/>
    <w:rsid w:val="0036455B"/>
    <w:rsid w:val="00366680"/>
    <w:rsid w:val="00373D11"/>
    <w:rsid w:val="003750A7"/>
    <w:rsid w:val="00384200"/>
    <w:rsid w:val="0039261F"/>
    <w:rsid w:val="003967F6"/>
    <w:rsid w:val="003A6DBE"/>
    <w:rsid w:val="003B1D91"/>
    <w:rsid w:val="003B3110"/>
    <w:rsid w:val="003B4377"/>
    <w:rsid w:val="003C1542"/>
    <w:rsid w:val="003C3813"/>
    <w:rsid w:val="003E0494"/>
    <w:rsid w:val="003F0873"/>
    <w:rsid w:val="003F2E08"/>
    <w:rsid w:val="0040011D"/>
    <w:rsid w:val="00402E92"/>
    <w:rsid w:val="00423F08"/>
    <w:rsid w:val="0043147A"/>
    <w:rsid w:val="00437096"/>
    <w:rsid w:val="00453258"/>
    <w:rsid w:val="00453E99"/>
    <w:rsid w:val="004559C0"/>
    <w:rsid w:val="004570CC"/>
    <w:rsid w:val="00462DA4"/>
    <w:rsid w:val="004746E6"/>
    <w:rsid w:val="00475459"/>
    <w:rsid w:val="00475B0C"/>
    <w:rsid w:val="0048421B"/>
    <w:rsid w:val="004A1E9B"/>
    <w:rsid w:val="004A35C3"/>
    <w:rsid w:val="004B12B4"/>
    <w:rsid w:val="004B15E7"/>
    <w:rsid w:val="004B6361"/>
    <w:rsid w:val="004B69BD"/>
    <w:rsid w:val="004C376A"/>
    <w:rsid w:val="004C5BAA"/>
    <w:rsid w:val="004F1F04"/>
    <w:rsid w:val="005024D1"/>
    <w:rsid w:val="00503A5D"/>
    <w:rsid w:val="00504E54"/>
    <w:rsid w:val="00505DB8"/>
    <w:rsid w:val="0050683D"/>
    <w:rsid w:val="005203E1"/>
    <w:rsid w:val="0053617B"/>
    <w:rsid w:val="00543D8E"/>
    <w:rsid w:val="00552FD6"/>
    <w:rsid w:val="00561636"/>
    <w:rsid w:val="005624F2"/>
    <w:rsid w:val="0057099B"/>
    <w:rsid w:val="0057467C"/>
    <w:rsid w:val="0058050B"/>
    <w:rsid w:val="00582A32"/>
    <w:rsid w:val="005840C9"/>
    <w:rsid w:val="00592294"/>
    <w:rsid w:val="005B657C"/>
    <w:rsid w:val="005C3A1A"/>
    <w:rsid w:val="005C5056"/>
    <w:rsid w:val="005D0166"/>
    <w:rsid w:val="005D4676"/>
    <w:rsid w:val="005E5844"/>
    <w:rsid w:val="005E5C91"/>
    <w:rsid w:val="005F1A8E"/>
    <w:rsid w:val="005F4DEB"/>
    <w:rsid w:val="005F513E"/>
    <w:rsid w:val="00613059"/>
    <w:rsid w:val="006220D8"/>
    <w:rsid w:val="00622941"/>
    <w:rsid w:val="00637EFB"/>
    <w:rsid w:val="00642E9E"/>
    <w:rsid w:val="006479B0"/>
    <w:rsid w:val="006609FA"/>
    <w:rsid w:val="0066259F"/>
    <w:rsid w:val="00666E11"/>
    <w:rsid w:val="0066749F"/>
    <w:rsid w:val="0067345A"/>
    <w:rsid w:val="00673EC0"/>
    <w:rsid w:val="006755CA"/>
    <w:rsid w:val="006851CF"/>
    <w:rsid w:val="0068630A"/>
    <w:rsid w:val="00687BDF"/>
    <w:rsid w:val="00696BB4"/>
    <w:rsid w:val="006974E6"/>
    <w:rsid w:val="00697E8E"/>
    <w:rsid w:val="006B4A1C"/>
    <w:rsid w:val="006B6E16"/>
    <w:rsid w:val="006D244A"/>
    <w:rsid w:val="006D361C"/>
    <w:rsid w:val="006D538D"/>
    <w:rsid w:val="006E5A63"/>
    <w:rsid w:val="006F5D71"/>
    <w:rsid w:val="00710427"/>
    <w:rsid w:val="007222CB"/>
    <w:rsid w:val="00742B8D"/>
    <w:rsid w:val="00752807"/>
    <w:rsid w:val="007620BC"/>
    <w:rsid w:val="00763129"/>
    <w:rsid w:val="00763FD0"/>
    <w:rsid w:val="00766D9D"/>
    <w:rsid w:val="00766F87"/>
    <w:rsid w:val="007700C5"/>
    <w:rsid w:val="0077362C"/>
    <w:rsid w:val="0077464F"/>
    <w:rsid w:val="00775A73"/>
    <w:rsid w:val="007A4F44"/>
    <w:rsid w:val="007B7C0D"/>
    <w:rsid w:val="007C2D1B"/>
    <w:rsid w:val="007D3F7F"/>
    <w:rsid w:val="007D589E"/>
    <w:rsid w:val="007D79C4"/>
    <w:rsid w:val="007E22DD"/>
    <w:rsid w:val="007F10F6"/>
    <w:rsid w:val="007F4395"/>
    <w:rsid w:val="007F4A9D"/>
    <w:rsid w:val="007F5309"/>
    <w:rsid w:val="007F69C6"/>
    <w:rsid w:val="007F7DA2"/>
    <w:rsid w:val="00806BE0"/>
    <w:rsid w:val="0081074B"/>
    <w:rsid w:val="00810E8D"/>
    <w:rsid w:val="00813A8F"/>
    <w:rsid w:val="00813B6A"/>
    <w:rsid w:val="00841141"/>
    <w:rsid w:val="00841423"/>
    <w:rsid w:val="00853FB9"/>
    <w:rsid w:val="00863DAE"/>
    <w:rsid w:val="0088035A"/>
    <w:rsid w:val="00890D00"/>
    <w:rsid w:val="008935C3"/>
    <w:rsid w:val="00895EFA"/>
    <w:rsid w:val="008B0B68"/>
    <w:rsid w:val="008B1039"/>
    <w:rsid w:val="008B332A"/>
    <w:rsid w:val="008D4B71"/>
    <w:rsid w:val="008F2C2E"/>
    <w:rsid w:val="008F3D6F"/>
    <w:rsid w:val="00900618"/>
    <w:rsid w:val="00902242"/>
    <w:rsid w:val="009102C3"/>
    <w:rsid w:val="00911841"/>
    <w:rsid w:val="00917452"/>
    <w:rsid w:val="0092379B"/>
    <w:rsid w:val="00925584"/>
    <w:rsid w:val="0093017D"/>
    <w:rsid w:val="009316EA"/>
    <w:rsid w:val="009327CC"/>
    <w:rsid w:val="0093443A"/>
    <w:rsid w:val="00936375"/>
    <w:rsid w:val="00936FA3"/>
    <w:rsid w:val="009371B1"/>
    <w:rsid w:val="00937B76"/>
    <w:rsid w:val="00940E02"/>
    <w:rsid w:val="00945B01"/>
    <w:rsid w:val="00951DF3"/>
    <w:rsid w:val="00963BA6"/>
    <w:rsid w:val="009830AA"/>
    <w:rsid w:val="009A2CDF"/>
    <w:rsid w:val="009A4F3F"/>
    <w:rsid w:val="009A7151"/>
    <w:rsid w:val="009B5AAD"/>
    <w:rsid w:val="009C0C60"/>
    <w:rsid w:val="009C3E5B"/>
    <w:rsid w:val="009D4B3A"/>
    <w:rsid w:val="009F0639"/>
    <w:rsid w:val="009F5E5F"/>
    <w:rsid w:val="00A07758"/>
    <w:rsid w:val="00A14816"/>
    <w:rsid w:val="00A25009"/>
    <w:rsid w:val="00A30A0E"/>
    <w:rsid w:val="00A36D31"/>
    <w:rsid w:val="00A522F6"/>
    <w:rsid w:val="00A5350E"/>
    <w:rsid w:val="00A6557A"/>
    <w:rsid w:val="00A663B5"/>
    <w:rsid w:val="00A7714A"/>
    <w:rsid w:val="00A80783"/>
    <w:rsid w:val="00A8281D"/>
    <w:rsid w:val="00A84605"/>
    <w:rsid w:val="00A91518"/>
    <w:rsid w:val="00A955AC"/>
    <w:rsid w:val="00AB3273"/>
    <w:rsid w:val="00AC1182"/>
    <w:rsid w:val="00AC2116"/>
    <w:rsid w:val="00AC6A15"/>
    <w:rsid w:val="00AD2FF3"/>
    <w:rsid w:val="00AD5969"/>
    <w:rsid w:val="00AD5ADD"/>
    <w:rsid w:val="00AE09C2"/>
    <w:rsid w:val="00AE5503"/>
    <w:rsid w:val="00AF6679"/>
    <w:rsid w:val="00AF68C5"/>
    <w:rsid w:val="00AF76C8"/>
    <w:rsid w:val="00B00317"/>
    <w:rsid w:val="00B0249E"/>
    <w:rsid w:val="00B0250E"/>
    <w:rsid w:val="00B05AE3"/>
    <w:rsid w:val="00B072D4"/>
    <w:rsid w:val="00B12678"/>
    <w:rsid w:val="00B12F08"/>
    <w:rsid w:val="00B176AD"/>
    <w:rsid w:val="00B24008"/>
    <w:rsid w:val="00B26E97"/>
    <w:rsid w:val="00B31A57"/>
    <w:rsid w:val="00B32046"/>
    <w:rsid w:val="00B32C3E"/>
    <w:rsid w:val="00B354D7"/>
    <w:rsid w:val="00B43D81"/>
    <w:rsid w:val="00B54E0E"/>
    <w:rsid w:val="00B72C5F"/>
    <w:rsid w:val="00B80AE6"/>
    <w:rsid w:val="00B9204E"/>
    <w:rsid w:val="00BB241A"/>
    <w:rsid w:val="00BC609D"/>
    <w:rsid w:val="00BC7E76"/>
    <w:rsid w:val="00BD5CE5"/>
    <w:rsid w:val="00BD6EF5"/>
    <w:rsid w:val="00BE751B"/>
    <w:rsid w:val="00BE77DC"/>
    <w:rsid w:val="00C04182"/>
    <w:rsid w:val="00C0632F"/>
    <w:rsid w:val="00C06403"/>
    <w:rsid w:val="00C148A7"/>
    <w:rsid w:val="00C27614"/>
    <w:rsid w:val="00C27F22"/>
    <w:rsid w:val="00C35345"/>
    <w:rsid w:val="00C37052"/>
    <w:rsid w:val="00C467B9"/>
    <w:rsid w:val="00C60DAA"/>
    <w:rsid w:val="00C61268"/>
    <w:rsid w:val="00C614CB"/>
    <w:rsid w:val="00C66B3A"/>
    <w:rsid w:val="00C671E9"/>
    <w:rsid w:val="00C76DC7"/>
    <w:rsid w:val="00C77F05"/>
    <w:rsid w:val="00C8301D"/>
    <w:rsid w:val="00C83BDD"/>
    <w:rsid w:val="00CB248E"/>
    <w:rsid w:val="00CB7BDB"/>
    <w:rsid w:val="00CC4D31"/>
    <w:rsid w:val="00CC5287"/>
    <w:rsid w:val="00CD1E76"/>
    <w:rsid w:val="00CE4F86"/>
    <w:rsid w:val="00CF39DF"/>
    <w:rsid w:val="00D04AAE"/>
    <w:rsid w:val="00D069D7"/>
    <w:rsid w:val="00D12AAE"/>
    <w:rsid w:val="00D1503A"/>
    <w:rsid w:val="00D24456"/>
    <w:rsid w:val="00D26052"/>
    <w:rsid w:val="00D41B7F"/>
    <w:rsid w:val="00D4489A"/>
    <w:rsid w:val="00D4594F"/>
    <w:rsid w:val="00D610B2"/>
    <w:rsid w:val="00D61869"/>
    <w:rsid w:val="00D63154"/>
    <w:rsid w:val="00D803ED"/>
    <w:rsid w:val="00D853A2"/>
    <w:rsid w:val="00D97E7B"/>
    <w:rsid w:val="00DB0251"/>
    <w:rsid w:val="00DB2012"/>
    <w:rsid w:val="00DC2A09"/>
    <w:rsid w:val="00DC3070"/>
    <w:rsid w:val="00DD658F"/>
    <w:rsid w:val="00DE7DEB"/>
    <w:rsid w:val="00DE7F47"/>
    <w:rsid w:val="00DF22D3"/>
    <w:rsid w:val="00DF59A5"/>
    <w:rsid w:val="00E00626"/>
    <w:rsid w:val="00E06C88"/>
    <w:rsid w:val="00E162D4"/>
    <w:rsid w:val="00E16B44"/>
    <w:rsid w:val="00E23E3A"/>
    <w:rsid w:val="00E24B04"/>
    <w:rsid w:val="00E30596"/>
    <w:rsid w:val="00E30789"/>
    <w:rsid w:val="00E42FC3"/>
    <w:rsid w:val="00E464D9"/>
    <w:rsid w:val="00E50022"/>
    <w:rsid w:val="00E5674F"/>
    <w:rsid w:val="00E8591B"/>
    <w:rsid w:val="00E86C34"/>
    <w:rsid w:val="00E8705F"/>
    <w:rsid w:val="00E8759F"/>
    <w:rsid w:val="00E91A1E"/>
    <w:rsid w:val="00E91B38"/>
    <w:rsid w:val="00E91DBE"/>
    <w:rsid w:val="00E92C56"/>
    <w:rsid w:val="00E94828"/>
    <w:rsid w:val="00EA2068"/>
    <w:rsid w:val="00ED1A8C"/>
    <w:rsid w:val="00ED53AD"/>
    <w:rsid w:val="00ED5C61"/>
    <w:rsid w:val="00EE271F"/>
    <w:rsid w:val="00EE741C"/>
    <w:rsid w:val="00F17670"/>
    <w:rsid w:val="00F22630"/>
    <w:rsid w:val="00F2498D"/>
    <w:rsid w:val="00F27F72"/>
    <w:rsid w:val="00F35C4B"/>
    <w:rsid w:val="00F40661"/>
    <w:rsid w:val="00F41B07"/>
    <w:rsid w:val="00F4264C"/>
    <w:rsid w:val="00F4753B"/>
    <w:rsid w:val="00F5410B"/>
    <w:rsid w:val="00F550EB"/>
    <w:rsid w:val="00F57499"/>
    <w:rsid w:val="00F578AF"/>
    <w:rsid w:val="00F656D4"/>
    <w:rsid w:val="00F67D36"/>
    <w:rsid w:val="00F73A0C"/>
    <w:rsid w:val="00F91AAE"/>
    <w:rsid w:val="00FB6302"/>
    <w:rsid w:val="00FC1072"/>
    <w:rsid w:val="00FC1995"/>
    <w:rsid w:val="00FD0971"/>
    <w:rsid w:val="00FD0F9A"/>
    <w:rsid w:val="00FD54D7"/>
    <w:rsid w:val="00FD5C46"/>
    <w:rsid w:val="00FE7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DB36AA"/>
  <w15:docId w15:val="{A864BBF8-007D-4006-A611-AD190ABA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Heading1">
    <w:name w:val="heading 1"/>
    <w:basedOn w:val="Normal"/>
    <w:next w:val="Normal"/>
    <w:link w:val="Heading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Heading2">
    <w:name w:val="heading 2"/>
    <w:basedOn w:val="Normal"/>
    <w:next w:val="Normal"/>
    <w:link w:val="Heading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Heading7">
    <w:name w:val="heading 7"/>
    <w:basedOn w:val="Normal"/>
    <w:next w:val="Normal"/>
    <w:link w:val="Heading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Heading8">
    <w:name w:val="heading 8"/>
    <w:basedOn w:val="Normal"/>
    <w:next w:val="Normal"/>
    <w:link w:val="Heading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3ED"/>
    <w:rPr>
      <w:rFonts w:ascii="Cambria" w:hAnsi="Cambria" w:cs="Cambria"/>
      <w:b/>
      <w:bCs/>
      <w:color w:val="365F91"/>
      <w:kern w:val="0"/>
      <w:sz w:val="28"/>
      <w:szCs w:val="28"/>
      <w:u w:val="none"/>
    </w:rPr>
  </w:style>
  <w:style w:type="character" w:customStyle="1" w:styleId="Heading7Char">
    <w:name w:val="Heading 7 Char"/>
    <w:link w:val="Heading7"/>
    <w:uiPriority w:val="99"/>
    <w:semiHidden/>
    <w:locked/>
    <w:rsid w:val="00C37052"/>
    <w:rPr>
      <w:rFonts w:ascii="Cambria" w:hAnsi="Cambria" w:cs="Cambria"/>
      <w:i/>
      <w:iCs/>
      <w:color w:val="404040"/>
      <w:kern w:val="0"/>
      <w:sz w:val="20"/>
      <w:szCs w:val="20"/>
      <w:u w:val="none"/>
    </w:rPr>
  </w:style>
  <w:style w:type="character" w:customStyle="1" w:styleId="Heading8Char">
    <w:name w:val="Heading 8 Char"/>
    <w:link w:val="Heading8"/>
    <w:uiPriority w:val="99"/>
    <w:semiHidden/>
    <w:locked/>
    <w:rsid w:val="00D61869"/>
    <w:rPr>
      <w:rFonts w:ascii="Cambria" w:hAnsi="Cambria" w:cs="Cambria"/>
      <w:color w:val="404040"/>
      <w:sz w:val="20"/>
      <w:szCs w:val="20"/>
    </w:rPr>
  </w:style>
  <w:style w:type="paragraph" w:styleId="BalloonText">
    <w:name w:val="Balloon Text"/>
    <w:basedOn w:val="Normal"/>
    <w:link w:val="BalloonTextChar"/>
    <w:uiPriority w:val="99"/>
    <w:semiHidden/>
    <w:rsid w:val="00170299"/>
    <w:rPr>
      <w:rFonts w:ascii="Tahoma" w:hAnsi="Tahoma" w:cs="Tahoma"/>
      <w:sz w:val="16"/>
      <w:szCs w:val="16"/>
    </w:rPr>
  </w:style>
  <w:style w:type="character" w:customStyle="1" w:styleId="BalloonTextChar">
    <w:name w:val="Balloon Text Char"/>
    <w:link w:val="BalloonText"/>
    <w:uiPriority w:val="99"/>
    <w:semiHidden/>
    <w:locked/>
    <w:rsid w:val="00170299"/>
    <w:rPr>
      <w:rFonts w:ascii="Tahoma" w:hAnsi="Tahoma" w:cs="Tahoma"/>
      <w:sz w:val="16"/>
      <w:szCs w:val="16"/>
    </w:rPr>
  </w:style>
  <w:style w:type="paragraph" w:styleId="Header">
    <w:name w:val="header"/>
    <w:basedOn w:val="Normal"/>
    <w:link w:val="HeaderChar"/>
    <w:uiPriority w:val="99"/>
    <w:semiHidden/>
    <w:rsid w:val="003F0873"/>
    <w:pPr>
      <w:tabs>
        <w:tab w:val="center" w:pos="4536"/>
        <w:tab w:val="right" w:pos="9072"/>
      </w:tabs>
    </w:pPr>
  </w:style>
  <w:style w:type="character" w:customStyle="1" w:styleId="HeaderChar">
    <w:name w:val="Header Char"/>
    <w:basedOn w:val="DefaultParagraphFont"/>
    <w:link w:val="Header"/>
    <w:uiPriority w:val="99"/>
    <w:semiHidden/>
    <w:locked/>
    <w:rsid w:val="003F0873"/>
  </w:style>
  <w:style w:type="paragraph" w:styleId="Footer">
    <w:name w:val="footer"/>
    <w:basedOn w:val="Normal"/>
    <w:link w:val="FooterChar"/>
    <w:uiPriority w:val="99"/>
    <w:rsid w:val="003F0873"/>
    <w:pPr>
      <w:tabs>
        <w:tab w:val="center" w:pos="4536"/>
        <w:tab w:val="right" w:pos="9072"/>
      </w:tabs>
    </w:pPr>
  </w:style>
  <w:style w:type="character" w:customStyle="1" w:styleId="FooterChar">
    <w:name w:val="Footer Char"/>
    <w:basedOn w:val="DefaultParagraphFont"/>
    <w:link w:val="Footer"/>
    <w:uiPriority w:val="99"/>
    <w:locked/>
    <w:rsid w:val="003F0873"/>
  </w:style>
  <w:style w:type="paragraph" w:styleId="ListParagraph">
    <w:name w:val="List Paragraph"/>
    <w:basedOn w:val="Normal"/>
    <w:uiPriority w:val="99"/>
    <w:qFormat/>
    <w:rsid w:val="003F0873"/>
    <w:pPr>
      <w:ind w:left="720"/>
    </w:pPr>
    <w:rPr>
      <w:rFonts w:ascii="Calibri" w:hAnsi="Calibri" w:cs="Calibri"/>
      <w:kern w:val="0"/>
      <w:sz w:val="22"/>
      <w:szCs w:val="22"/>
      <w:u w:val="none"/>
    </w:rPr>
  </w:style>
  <w:style w:type="table" w:styleId="TableGrid">
    <w:name w:val="Table Grid"/>
    <w:basedOn w:val="TableNormal"/>
    <w:uiPriority w:val="99"/>
    <w:rsid w:val="003F087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BodyText2">
    <w:name w:val="Body Text 2"/>
    <w:basedOn w:val="Normal"/>
    <w:link w:val="BodyText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BodyText2Char">
    <w:name w:val="Body Text 2 Char"/>
    <w:link w:val="BodyText2"/>
    <w:uiPriority w:val="99"/>
    <w:locked/>
    <w:rsid w:val="00CB7BDB"/>
    <w:rPr>
      <w:rFonts w:ascii="Times New Roman" w:hAnsi="Times New Roman" w:cs="Times New Roman"/>
      <w:kern w:val="0"/>
      <w:sz w:val="24"/>
      <w:szCs w:val="24"/>
      <w:u w:val="none"/>
      <w:lang w:eastAsia="tr-TR"/>
    </w:rPr>
  </w:style>
  <w:style w:type="paragraph" w:styleId="BodyText">
    <w:name w:val="Body Text"/>
    <w:basedOn w:val="Normal"/>
    <w:link w:val="BodyTextChar"/>
    <w:uiPriority w:val="99"/>
    <w:rsid w:val="00D61869"/>
    <w:pPr>
      <w:spacing w:line="276" w:lineRule="auto"/>
      <w:ind w:left="0" w:firstLine="0"/>
    </w:pPr>
    <w:rPr>
      <w:rFonts w:ascii="Calibri" w:hAnsi="Calibri" w:cs="Calibri"/>
      <w:kern w:val="0"/>
      <w:sz w:val="22"/>
      <w:szCs w:val="22"/>
      <w:u w:val="none"/>
    </w:rPr>
  </w:style>
  <w:style w:type="character" w:customStyle="1" w:styleId="BodyTextChar">
    <w:name w:val="Body Text Char"/>
    <w:link w:val="BodyText"/>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MediumList2-Accent1">
    <w:name w:val="Medium List 2 Accent 1"/>
    <w:basedOn w:val="TableNormal"/>
    <w:uiPriority w:val="99"/>
    <w:rsid w:val="0066749F"/>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Heading2Char">
    <w:name w:val="Heading 2 Char"/>
    <w:link w:val="Heading2"/>
    <w:rsid w:val="00267579"/>
    <w:rPr>
      <w:rFonts w:ascii="Cambria" w:eastAsia="Times New Roman" w:hAnsi="Cambria" w:cs="Times New Roman"/>
      <w:b/>
      <w:bCs/>
      <w:i/>
      <w:iCs/>
      <w:kern w:val="32"/>
      <w:sz w:val="28"/>
      <w:szCs w:val="28"/>
      <w:u w:val="word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A77DD-EE17-4A8F-B850-F770AACB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5124</Words>
  <Characters>29208</Characters>
  <Application>Microsoft Office Word</Application>
  <DocSecurity>0</DocSecurity>
  <Lines>243</Lines>
  <Paragraphs>68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IHALE</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FERRUH DULGEROGLU</cp:lastModifiedBy>
  <cp:revision>2</cp:revision>
  <cp:lastPrinted>2023-01-17T10:45:00Z</cp:lastPrinted>
  <dcterms:created xsi:type="dcterms:W3CDTF">2023-07-04T09:47:00Z</dcterms:created>
  <dcterms:modified xsi:type="dcterms:W3CDTF">2023-07-04T09:47:00Z</dcterms:modified>
</cp:coreProperties>
</file>