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2C7325" w14:textId="39BD97F7" w:rsidR="00340B26" w:rsidRDefault="00386137">
      <w:pPr>
        <w:rPr>
          <w:sz w:val="32"/>
          <w:szCs w:val="32"/>
        </w:rPr>
      </w:pPr>
      <w:r>
        <w:rPr>
          <w:sz w:val="32"/>
          <w:szCs w:val="32"/>
        </w:rPr>
        <w:t>Sağlık Şubesinde kullanılmak üzere alınacak olan Van aracı Teknik Şartnamesi:</w:t>
      </w:r>
    </w:p>
    <w:p w14:paraId="397BB01A" w14:textId="537856BC" w:rsidR="00386137" w:rsidRDefault="00386137">
      <w:pPr>
        <w:rPr>
          <w:sz w:val="32"/>
          <w:szCs w:val="32"/>
        </w:rPr>
      </w:pPr>
      <w:r>
        <w:rPr>
          <w:sz w:val="32"/>
          <w:szCs w:val="32"/>
        </w:rPr>
        <w:t xml:space="preserve">Teslim tarihi: </w:t>
      </w:r>
      <w:r w:rsidR="00F469AF">
        <w:rPr>
          <w:sz w:val="32"/>
          <w:szCs w:val="32"/>
        </w:rPr>
        <w:t xml:space="preserve">İhale sonuçlandıktan sonra </w:t>
      </w:r>
      <w:r>
        <w:rPr>
          <w:sz w:val="32"/>
          <w:szCs w:val="32"/>
        </w:rPr>
        <w:t>30 gün.</w:t>
      </w:r>
    </w:p>
    <w:p w14:paraId="5B94A613" w14:textId="665D22A9" w:rsidR="00386137" w:rsidRDefault="00386137">
      <w:pPr>
        <w:rPr>
          <w:sz w:val="32"/>
          <w:szCs w:val="32"/>
        </w:rPr>
      </w:pPr>
      <w:r>
        <w:rPr>
          <w:sz w:val="32"/>
          <w:szCs w:val="32"/>
        </w:rPr>
        <w:t xml:space="preserve">İmal </w:t>
      </w:r>
      <w:proofErr w:type="gramStart"/>
      <w:r>
        <w:rPr>
          <w:sz w:val="32"/>
          <w:szCs w:val="32"/>
        </w:rPr>
        <w:t>yılı : 201</w:t>
      </w:r>
      <w:r w:rsidR="00AF34CD">
        <w:rPr>
          <w:sz w:val="32"/>
          <w:szCs w:val="32"/>
        </w:rPr>
        <w:t>1</w:t>
      </w:r>
      <w:proofErr w:type="gramEnd"/>
      <w:r>
        <w:rPr>
          <w:sz w:val="32"/>
          <w:szCs w:val="32"/>
        </w:rPr>
        <w:t xml:space="preserve"> den eski olmamalıdır.</w:t>
      </w:r>
    </w:p>
    <w:p w14:paraId="4FEF8F1A" w14:textId="6A3AA097" w:rsidR="00386137" w:rsidRDefault="00386137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Fiyat :KDV</w:t>
      </w:r>
      <w:proofErr w:type="gramEnd"/>
      <w:r>
        <w:rPr>
          <w:sz w:val="32"/>
          <w:szCs w:val="32"/>
        </w:rPr>
        <w:t xml:space="preserve"> hariç ve </w:t>
      </w:r>
      <w:bookmarkStart w:id="0" w:name="_GoBack"/>
      <w:bookmarkEnd w:id="0"/>
      <w:r>
        <w:rPr>
          <w:sz w:val="32"/>
          <w:szCs w:val="32"/>
        </w:rPr>
        <w:t>Gümrüksüz olmalı</w:t>
      </w:r>
      <w:r w:rsidR="00710906">
        <w:rPr>
          <w:sz w:val="32"/>
          <w:szCs w:val="32"/>
        </w:rPr>
        <w:t>dı</w:t>
      </w:r>
      <w:r>
        <w:rPr>
          <w:sz w:val="32"/>
          <w:szCs w:val="32"/>
        </w:rPr>
        <w:t>r.</w:t>
      </w:r>
    </w:p>
    <w:p w14:paraId="3DF4E366" w14:textId="39D58453" w:rsidR="00386137" w:rsidRDefault="00386137">
      <w:pPr>
        <w:rPr>
          <w:sz w:val="32"/>
          <w:szCs w:val="32"/>
        </w:rPr>
      </w:pPr>
      <w:r>
        <w:rPr>
          <w:sz w:val="32"/>
          <w:szCs w:val="32"/>
        </w:rPr>
        <w:t>M</w:t>
      </w:r>
      <w:r w:rsidR="00130D74">
        <w:rPr>
          <w:sz w:val="32"/>
          <w:szCs w:val="32"/>
        </w:rPr>
        <w:t xml:space="preserve">OTOR </w:t>
      </w:r>
      <w:proofErr w:type="gramStart"/>
      <w:r w:rsidR="00130D74">
        <w:rPr>
          <w:sz w:val="32"/>
          <w:szCs w:val="32"/>
        </w:rPr>
        <w:t>TİPİ : 4</w:t>
      </w:r>
      <w:proofErr w:type="gramEnd"/>
      <w:r w:rsidR="00130D74">
        <w:rPr>
          <w:sz w:val="32"/>
          <w:szCs w:val="32"/>
        </w:rPr>
        <w:t xml:space="preserve"> Silindir olacak.</w:t>
      </w:r>
    </w:p>
    <w:p w14:paraId="4F423C44" w14:textId="257FE99A" w:rsidR="00130D74" w:rsidRDefault="00130D74">
      <w:pPr>
        <w:rPr>
          <w:sz w:val="32"/>
          <w:szCs w:val="32"/>
        </w:rPr>
      </w:pPr>
      <w:r>
        <w:rPr>
          <w:sz w:val="32"/>
          <w:szCs w:val="32"/>
        </w:rPr>
        <w:t>MOTOR HACMİ: Azami 1400 cc olacak.</w:t>
      </w:r>
    </w:p>
    <w:p w14:paraId="37318287" w14:textId="7D4C7DE4" w:rsidR="00130D74" w:rsidRDefault="00130D74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ŞANZIMAN : Otomatik</w:t>
      </w:r>
      <w:proofErr w:type="gramEnd"/>
      <w:r>
        <w:rPr>
          <w:sz w:val="32"/>
          <w:szCs w:val="32"/>
        </w:rPr>
        <w:t xml:space="preserve"> ve Manuel olabilir.</w:t>
      </w:r>
    </w:p>
    <w:p w14:paraId="7A8693E1" w14:textId="7423CDEE" w:rsidR="00130D74" w:rsidRDefault="00BC7712">
      <w:pPr>
        <w:rPr>
          <w:sz w:val="32"/>
          <w:szCs w:val="32"/>
        </w:rPr>
      </w:pPr>
      <w:r>
        <w:rPr>
          <w:sz w:val="32"/>
          <w:szCs w:val="32"/>
        </w:rPr>
        <w:t>YÜK TAŞIMA KAPASİTESİ: Minimum 700 KG Yük taşıyabilmesi gerekir.</w:t>
      </w:r>
    </w:p>
    <w:p w14:paraId="1CA016DA" w14:textId="69F0B1E3" w:rsidR="00BC7712" w:rsidRDefault="00BC7712">
      <w:pPr>
        <w:rPr>
          <w:sz w:val="32"/>
          <w:szCs w:val="32"/>
        </w:rPr>
      </w:pPr>
      <w:r>
        <w:rPr>
          <w:sz w:val="32"/>
          <w:szCs w:val="32"/>
        </w:rPr>
        <w:t>DİREKSİYON: Hidrolik sağ direksiyon olmalıdır.</w:t>
      </w:r>
    </w:p>
    <w:p w14:paraId="51E54514" w14:textId="6812E0FA" w:rsidR="00710906" w:rsidRDefault="00710906">
      <w:pPr>
        <w:rPr>
          <w:sz w:val="32"/>
          <w:szCs w:val="32"/>
        </w:rPr>
      </w:pPr>
      <w:r>
        <w:rPr>
          <w:sz w:val="32"/>
          <w:szCs w:val="32"/>
        </w:rPr>
        <w:t xml:space="preserve">YAKIT : Benzin ve Euro </w:t>
      </w:r>
      <w:proofErr w:type="spellStart"/>
      <w:r>
        <w:rPr>
          <w:sz w:val="32"/>
          <w:szCs w:val="32"/>
        </w:rPr>
        <w:t>Diesel</w:t>
      </w:r>
      <w:proofErr w:type="spellEnd"/>
      <w:r>
        <w:rPr>
          <w:sz w:val="32"/>
          <w:szCs w:val="32"/>
        </w:rPr>
        <w:t xml:space="preserve"> olabilir.</w:t>
      </w:r>
    </w:p>
    <w:p w14:paraId="21C61139" w14:textId="6A2E1C8A" w:rsidR="00BC7712" w:rsidRDefault="00BC7712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KLİMA : Çalışır</w:t>
      </w:r>
      <w:proofErr w:type="gramEnd"/>
      <w:r>
        <w:rPr>
          <w:sz w:val="32"/>
          <w:szCs w:val="32"/>
        </w:rPr>
        <w:t xml:space="preserve"> durumda olmalıdır.</w:t>
      </w:r>
    </w:p>
    <w:p w14:paraId="0609CAE7" w14:textId="7E2CC2A0" w:rsidR="00BC7712" w:rsidRDefault="00BC7712">
      <w:pPr>
        <w:rPr>
          <w:sz w:val="32"/>
          <w:szCs w:val="32"/>
        </w:rPr>
      </w:pPr>
      <w:r>
        <w:rPr>
          <w:sz w:val="32"/>
          <w:szCs w:val="32"/>
        </w:rPr>
        <w:t xml:space="preserve">GARANTİ: En az 1 yıl </w:t>
      </w:r>
      <w:proofErr w:type="gramStart"/>
      <w:r>
        <w:rPr>
          <w:sz w:val="32"/>
          <w:szCs w:val="32"/>
        </w:rPr>
        <w:t>Motor  garantisi</w:t>
      </w:r>
      <w:proofErr w:type="gramEnd"/>
      <w:r>
        <w:rPr>
          <w:sz w:val="32"/>
          <w:szCs w:val="32"/>
        </w:rPr>
        <w:t xml:space="preserve"> olmalıdır.</w:t>
      </w:r>
    </w:p>
    <w:p w14:paraId="16337FDF" w14:textId="23CBD071" w:rsidR="00BC7712" w:rsidRDefault="003A57FB">
      <w:pPr>
        <w:rPr>
          <w:sz w:val="32"/>
          <w:szCs w:val="32"/>
        </w:rPr>
      </w:pPr>
      <w:r>
        <w:rPr>
          <w:sz w:val="32"/>
          <w:szCs w:val="32"/>
        </w:rPr>
        <w:t xml:space="preserve">GÜVENLİK: </w:t>
      </w:r>
      <w:proofErr w:type="spellStart"/>
      <w:r>
        <w:rPr>
          <w:sz w:val="32"/>
          <w:szCs w:val="32"/>
        </w:rPr>
        <w:t>Ai</w:t>
      </w:r>
      <w:r w:rsidR="00BC7712">
        <w:rPr>
          <w:sz w:val="32"/>
          <w:szCs w:val="32"/>
        </w:rPr>
        <w:t>r</w:t>
      </w:r>
      <w:proofErr w:type="spellEnd"/>
      <w:r w:rsidR="00BC7712">
        <w:rPr>
          <w:sz w:val="32"/>
          <w:szCs w:val="32"/>
        </w:rPr>
        <w:t xml:space="preserve"> </w:t>
      </w:r>
      <w:proofErr w:type="spellStart"/>
      <w:r w:rsidR="00BC7712">
        <w:rPr>
          <w:sz w:val="32"/>
          <w:szCs w:val="32"/>
        </w:rPr>
        <w:t>Bag</w:t>
      </w:r>
      <w:proofErr w:type="spellEnd"/>
      <w:r w:rsidR="00BC7712">
        <w:rPr>
          <w:sz w:val="32"/>
          <w:szCs w:val="32"/>
        </w:rPr>
        <w:t xml:space="preserve"> sistemi olmalıdır.</w:t>
      </w:r>
    </w:p>
    <w:p w14:paraId="089031E0" w14:textId="71474514" w:rsidR="00BC7712" w:rsidRDefault="00710906">
      <w:pPr>
        <w:rPr>
          <w:sz w:val="32"/>
          <w:szCs w:val="32"/>
        </w:rPr>
      </w:pPr>
      <w:r>
        <w:rPr>
          <w:sz w:val="32"/>
          <w:szCs w:val="32"/>
        </w:rPr>
        <w:t>LASTİKLER: Yeni olacak.</w:t>
      </w:r>
    </w:p>
    <w:p w14:paraId="5631F857" w14:textId="4835CF4C" w:rsidR="00710906" w:rsidRDefault="00710906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KAPORTA : Kaportasında</w:t>
      </w:r>
      <w:proofErr w:type="gramEnd"/>
      <w:r>
        <w:rPr>
          <w:sz w:val="32"/>
          <w:szCs w:val="32"/>
        </w:rPr>
        <w:t xml:space="preserve"> vuruk kırık olmayacak ,kabin ve kasasının boyası iyi durumda olacak.</w:t>
      </w:r>
    </w:p>
    <w:p w14:paraId="535E728C" w14:textId="2D7CE898" w:rsidR="00710906" w:rsidRDefault="00710906">
      <w:pPr>
        <w:rPr>
          <w:sz w:val="32"/>
          <w:szCs w:val="32"/>
        </w:rPr>
      </w:pPr>
      <w:r>
        <w:rPr>
          <w:sz w:val="32"/>
          <w:szCs w:val="32"/>
        </w:rPr>
        <w:t>Kriko ve bijon anahtarı verilecek.</w:t>
      </w:r>
    </w:p>
    <w:p w14:paraId="2BF3E371" w14:textId="6B43E211" w:rsidR="00710906" w:rsidRDefault="00710906">
      <w:pPr>
        <w:rPr>
          <w:sz w:val="32"/>
          <w:szCs w:val="32"/>
        </w:rPr>
      </w:pPr>
      <w:r>
        <w:rPr>
          <w:sz w:val="32"/>
          <w:szCs w:val="32"/>
        </w:rPr>
        <w:t>NOT: KKTC trafiğinde kullan</w:t>
      </w:r>
      <w:r w:rsidR="00772E58">
        <w:rPr>
          <w:sz w:val="32"/>
          <w:szCs w:val="32"/>
        </w:rPr>
        <w:t>ım için ilgili yasalarla uyumlu</w:t>
      </w:r>
      <w:r>
        <w:rPr>
          <w:sz w:val="32"/>
          <w:szCs w:val="32"/>
        </w:rPr>
        <w:t>,</w:t>
      </w:r>
      <w:r w:rsidR="00772E58">
        <w:rPr>
          <w:sz w:val="32"/>
          <w:szCs w:val="32"/>
        </w:rPr>
        <w:t xml:space="preserve"> </w:t>
      </w:r>
      <w:r>
        <w:rPr>
          <w:sz w:val="32"/>
          <w:szCs w:val="32"/>
        </w:rPr>
        <w:t>ikaz sistemi ve levhaları olacaktır.</w:t>
      </w:r>
    </w:p>
    <w:p w14:paraId="1B104C91" w14:textId="77777777" w:rsidR="00710906" w:rsidRDefault="00710906">
      <w:pPr>
        <w:rPr>
          <w:sz w:val="32"/>
          <w:szCs w:val="32"/>
        </w:rPr>
      </w:pPr>
    </w:p>
    <w:p w14:paraId="41AE35C9" w14:textId="42849151" w:rsidR="00130D74" w:rsidRDefault="00130D74">
      <w:pPr>
        <w:rPr>
          <w:sz w:val="32"/>
          <w:szCs w:val="32"/>
        </w:rPr>
      </w:pPr>
    </w:p>
    <w:p w14:paraId="2BE44D74" w14:textId="37F6E089" w:rsidR="00130D74" w:rsidRDefault="00130D74">
      <w:pPr>
        <w:rPr>
          <w:sz w:val="32"/>
          <w:szCs w:val="32"/>
        </w:rPr>
      </w:pPr>
    </w:p>
    <w:p w14:paraId="2E18989D" w14:textId="1B94C46F" w:rsidR="00130D74" w:rsidRDefault="00130D74">
      <w:pPr>
        <w:rPr>
          <w:sz w:val="32"/>
          <w:szCs w:val="32"/>
        </w:rPr>
      </w:pPr>
    </w:p>
    <w:p w14:paraId="66BED6DF" w14:textId="77777777" w:rsidR="00386137" w:rsidRPr="00386137" w:rsidRDefault="00386137">
      <w:pPr>
        <w:rPr>
          <w:sz w:val="32"/>
          <w:szCs w:val="32"/>
        </w:rPr>
      </w:pPr>
    </w:p>
    <w:sectPr w:rsidR="00386137" w:rsidRPr="003861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137"/>
    <w:rsid w:val="00130D74"/>
    <w:rsid w:val="00340B26"/>
    <w:rsid w:val="00386137"/>
    <w:rsid w:val="003A57FB"/>
    <w:rsid w:val="00710906"/>
    <w:rsid w:val="00772E58"/>
    <w:rsid w:val="00AF34CD"/>
    <w:rsid w:val="00BC7712"/>
    <w:rsid w:val="00E94DE9"/>
    <w:rsid w:val="00F46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28C56"/>
  <w15:chartTrackingRefBased/>
  <w15:docId w15:val="{338E01C4-721E-4C31-8697-628988AAC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</dc:creator>
  <cp:keywords/>
  <dc:description/>
  <cp:lastModifiedBy>SuperComputers</cp:lastModifiedBy>
  <cp:revision>5</cp:revision>
  <dcterms:created xsi:type="dcterms:W3CDTF">2021-04-21T08:56:00Z</dcterms:created>
  <dcterms:modified xsi:type="dcterms:W3CDTF">2021-05-10T10:41:00Z</dcterms:modified>
</cp:coreProperties>
</file>