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6B6" w:rsidRPr="004036B6" w:rsidRDefault="004C2703" w:rsidP="004036B6">
      <w:pPr>
        <w:rPr>
          <w:sz w:val="40"/>
          <w:szCs w:val="40"/>
        </w:rPr>
      </w:pPr>
      <w:r>
        <w:rPr>
          <w:sz w:val="40"/>
          <w:szCs w:val="40"/>
        </w:rPr>
        <w:t>EK-3</w:t>
      </w:r>
    </w:p>
    <w:p w:rsidR="00737768" w:rsidRDefault="00480A27" w:rsidP="00480A27">
      <w:pPr>
        <w:jc w:val="center"/>
        <w:rPr>
          <w:sz w:val="28"/>
          <w:szCs w:val="28"/>
        </w:rPr>
      </w:pPr>
      <w:r>
        <w:rPr>
          <w:sz w:val="28"/>
          <w:szCs w:val="28"/>
        </w:rPr>
        <w:t>GÖNYELİ BELEDİYESİ</w:t>
      </w:r>
    </w:p>
    <w:p w:rsidR="00480A27" w:rsidRDefault="004C2703" w:rsidP="00480A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YEŞİL ALANLARIN YILLIK </w:t>
      </w:r>
      <w:r w:rsidR="00480A27">
        <w:rPr>
          <w:sz w:val="28"/>
          <w:szCs w:val="28"/>
        </w:rPr>
        <w:t>BAKIM İŞLERİ ÇİZELGESİ</w:t>
      </w:r>
    </w:p>
    <w:p w:rsidR="004036B6" w:rsidRDefault="004036B6" w:rsidP="00480A27">
      <w:pPr>
        <w:jc w:val="center"/>
        <w:rPr>
          <w:sz w:val="28"/>
          <w:szCs w:val="28"/>
        </w:rPr>
      </w:pPr>
      <w:r>
        <w:rPr>
          <w:sz w:val="28"/>
          <w:szCs w:val="28"/>
        </w:rPr>
        <w:t>(TASLAK)</w:t>
      </w:r>
    </w:p>
    <w:p w:rsidR="00CC64C9" w:rsidRDefault="00480A27" w:rsidP="00CC64C9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OTOMATİK DAMLA SULAMA SİSTEMİ HAFTADA BİR GÜN KONTOL EDİLECEK,</w:t>
      </w:r>
      <w:r w:rsidR="00651BA1">
        <w:rPr>
          <w:sz w:val="28"/>
          <w:szCs w:val="28"/>
        </w:rPr>
        <w:t xml:space="preserve"> </w:t>
      </w:r>
      <w:r>
        <w:rPr>
          <w:sz w:val="28"/>
          <w:szCs w:val="28"/>
        </w:rPr>
        <w:t>DAMLATMAYAN DAMLATICILARIN TEMİZLİĞİ YAPILARAK AKMALARI SAĞLA</w:t>
      </w:r>
      <w:r w:rsidR="0082729C">
        <w:rPr>
          <w:sz w:val="28"/>
          <w:szCs w:val="28"/>
        </w:rPr>
        <w:t>NACAK.</w:t>
      </w:r>
      <w:r w:rsidR="00651BA1">
        <w:rPr>
          <w:sz w:val="28"/>
          <w:szCs w:val="28"/>
        </w:rPr>
        <w:t xml:space="preserve"> </w:t>
      </w:r>
      <w:r w:rsidR="0082729C">
        <w:rPr>
          <w:sz w:val="28"/>
          <w:szCs w:val="28"/>
        </w:rPr>
        <w:t>GEREKİRSE AKMAYAN DAMLA SULAMA BORUSU YENİSİ İLE</w:t>
      </w:r>
      <w:r w:rsidR="005F479B">
        <w:rPr>
          <w:sz w:val="28"/>
          <w:szCs w:val="28"/>
        </w:rPr>
        <w:t xml:space="preserve"> DEĞİŞTİRİLECEKTİR.</w:t>
      </w:r>
      <w:r w:rsidR="00651BA1">
        <w:rPr>
          <w:sz w:val="28"/>
          <w:szCs w:val="28"/>
        </w:rPr>
        <w:t xml:space="preserve"> </w:t>
      </w:r>
      <w:r w:rsidR="008A3EB8">
        <w:rPr>
          <w:sz w:val="28"/>
          <w:szCs w:val="28"/>
        </w:rPr>
        <w:t>OTOMATİK SULAMA SİSTEMİ OLMAYAN VE SULANAN YEŞİL ALANLARA OTOMATİK SULAMA SİSTEMİ MONTE EDİLECEKTİR.</w:t>
      </w:r>
    </w:p>
    <w:p w:rsidR="00CC64C9" w:rsidRPr="00CC64C9" w:rsidRDefault="00CC64C9" w:rsidP="00CC64C9">
      <w:pPr>
        <w:pStyle w:val="ListeParagraf"/>
        <w:rPr>
          <w:sz w:val="28"/>
          <w:szCs w:val="28"/>
        </w:rPr>
      </w:pPr>
    </w:p>
    <w:p w:rsidR="00CC64C9" w:rsidRDefault="009F009B" w:rsidP="00480A27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KONTROL MAKAMININ YAZILI BAŞKA TALİMATI OLMADIĞI SÜRECE DAMLA SULAMA SİSTEMİ OTOMATİĞİ SABAH 06 DA VE AKŞAM 18 </w:t>
      </w:r>
      <w:proofErr w:type="gramStart"/>
      <w:r>
        <w:rPr>
          <w:sz w:val="28"/>
          <w:szCs w:val="28"/>
        </w:rPr>
        <w:t xml:space="preserve">DE </w:t>
      </w:r>
      <w:r w:rsidR="00BE3EDC">
        <w:rPr>
          <w:sz w:val="28"/>
          <w:szCs w:val="28"/>
        </w:rPr>
        <w:t>,</w:t>
      </w:r>
      <w:r>
        <w:rPr>
          <w:sz w:val="28"/>
          <w:szCs w:val="28"/>
        </w:rPr>
        <w:t>15</w:t>
      </w:r>
      <w:proofErr w:type="gramEnd"/>
      <w:r>
        <w:rPr>
          <w:sz w:val="28"/>
          <w:szCs w:val="28"/>
        </w:rPr>
        <w:t xml:space="preserve"> DAKİKA</w:t>
      </w:r>
      <w:r w:rsidR="00BE3EDC">
        <w:rPr>
          <w:sz w:val="28"/>
          <w:szCs w:val="28"/>
        </w:rPr>
        <w:t xml:space="preserve"> SÜRE</w:t>
      </w:r>
      <w:r>
        <w:rPr>
          <w:sz w:val="28"/>
          <w:szCs w:val="28"/>
        </w:rPr>
        <w:t xml:space="preserve"> ÇALIŞACAK ŞEKİLDE  AYARLANACAKTIR.</w:t>
      </w:r>
      <w:bookmarkStart w:id="0" w:name="_GoBack"/>
      <w:bookmarkEnd w:id="0"/>
    </w:p>
    <w:p w:rsidR="009F009B" w:rsidRPr="00CC64C9" w:rsidRDefault="009F009B" w:rsidP="00CC64C9">
      <w:pPr>
        <w:rPr>
          <w:sz w:val="28"/>
          <w:szCs w:val="28"/>
        </w:rPr>
      </w:pPr>
      <w:r w:rsidRPr="00CC64C9">
        <w:rPr>
          <w:sz w:val="28"/>
          <w:szCs w:val="28"/>
        </w:rPr>
        <w:t xml:space="preserve"> </w:t>
      </w:r>
    </w:p>
    <w:p w:rsidR="00480A27" w:rsidRDefault="008A3EB8" w:rsidP="00480A27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İKİ </w:t>
      </w:r>
      <w:r w:rsidR="00480A27">
        <w:rPr>
          <w:sz w:val="28"/>
          <w:szCs w:val="28"/>
        </w:rPr>
        <w:t xml:space="preserve">HAFTADA BİR PARK </w:t>
      </w:r>
      <w:r w:rsidR="005F479B">
        <w:rPr>
          <w:sz w:val="28"/>
          <w:szCs w:val="28"/>
        </w:rPr>
        <w:t>MINTIKA TEMZİLİĞİ YAPILACAKTIR</w:t>
      </w:r>
      <w:r w:rsidR="007A7FF5">
        <w:rPr>
          <w:sz w:val="28"/>
          <w:szCs w:val="28"/>
        </w:rPr>
        <w:t>.</w:t>
      </w:r>
      <w:r w:rsidR="00651BA1">
        <w:rPr>
          <w:sz w:val="28"/>
          <w:szCs w:val="28"/>
        </w:rPr>
        <w:t xml:space="preserve"> </w:t>
      </w:r>
      <w:r w:rsidR="0082729C">
        <w:rPr>
          <w:sz w:val="28"/>
          <w:szCs w:val="28"/>
        </w:rPr>
        <w:t>ÇIKAN ATIKLAR PARK İÇER</w:t>
      </w:r>
      <w:r w:rsidR="00BE3EDC">
        <w:rPr>
          <w:sz w:val="28"/>
          <w:szCs w:val="28"/>
        </w:rPr>
        <w:t>İSİNDE DEPOLANMAYACAKTIR.</w:t>
      </w:r>
    </w:p>
    <w:p w:rsidR="00CC64C9" w:rsidRPr="00CC64C9" w:rsidRDefault="00CC64C9" w:rsidP="00CC64C9">
      <w:pPr>
        <w:rPr>
          <w:sz w:val="28"/>
          <w:szCs w:val="28"/>
        </w:rPr>
      </w:pPr>
    </w:p>
    <w:p w:rsidR="00480A27" w:rsidRDefault="003C4012" w:rsidP="00480A27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ENAZ YILDA BİR</w:t>
      </w:r>
      <w:r w:rsidR="00480A27">
        <w:rPr>
          <w:sz w:val="28"/>
          <w:szCs w:val="28"/>
        </w:rPr>
        <w:t xml:space="preserve"> DEFA TÜM AĞAÇLARIN VE Ç</w:t>
      </w:r>
      <w:r w:rsidR="005F479B">
        <w:rPr>
          <w:sz w:val="28"/>
          <w:szCs w:val="28"/>
        </w:rPr>
        <w:t>ALILARIN BUDAMA İŞLERİ</w:t>
      </w:r>
      <w:r w:rsidR="007A7FF5">
        <w:rPr>
          <w:sz w:val="28"/>
          <w:szCs w:val="28"/>
        </w:rPr>
        <w:t xml:space="preserve"> </w:t>
      </w:r>
      <w:r w:rsidR="005F479B">
        <w:rPr>
          <w:sz w:val="28"/>
          <w:szCs w:val="28"/>
        </w:rPr>
        <w:t>YAPILACAKTIR</w:t>
      </w:r>
      <w:r w:rsidR="007A7FF5">
        <w:rPr>
          <w:sz w:val="28"/>
          <w:szCs w:val="28"/>
        </w:rPr>
        <w:t>.</w:t>
      </w:r>
    </w:p>
    <w:p w:rsidR="005F479B" w:rsidRPr="005F479B" w:rsidRDefault="005F479B" w:rsidP="005F479B">
      <w:pPr>
        <w:rPr>
          <w:sz w:val="28"/>
          <w:szCs w:val="28"/>
        </w:rPr>
      </w:pPr>
    </w:p>
    <w:p w:rsidR="00480A27" w:rsidRPr="004C2703" w:rsidRDefault="00480A27" w:rsidP="004C2703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HER </w:t>
      </w:r>
      <w:r w:rsidR="005F479B">
        <w:rPr>
          <w:sz w:val="28"/>
          <w:szCs w:val="28"/>
        </w:rPr>
        <w:t>AY YABANİ OT KONTROLÜ YAPILACAKTIR</w:t>
      </w:r>
      <w:r w:rsidR="004C2703">
        <w:rPr>
          <w:sz w:val="28"/>
          <w:szCs w:val="28"/>
        </w:rPr>
        <w:t>.</w:t>
      </w:r>
    </w:p>
    <w:p w:rsidR="005F479B" w:rsidRPr="005F479B" w:rsidRDefault="005F479B" w:rsidP="005F479B">
      <w:pPr>
        <w:rPr>
          <w:sz w:val="28"/>
          <w:szCs w:val="28"/>
        </w:rPr>
      </w:pPr>
    </w:p>
    <w:p w:rsidR="009F009B" w:rsidRDefault="009F009B" w:rsidP="00480A27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AĞAÇ VE ÇALILARDA ZARALI GÖRÜLMESİ VEYA HASTALIK ETMENLERİNİN</w:t>
      </w:r>
      <w:r w:rsidR="003C4012">
        <w:rPr>
          <w:sz w:val="28"/>
          <w:szCs w:val="28"/>
        </w:rPr>
        <w:t xml:space="preserve"> </w:t>
      </w:r>
      <w:r>
        <w:rPr>
          <w:sz w:val="28"/>
          <w:szCs w:val="28"/>
        </w:rPr>
        <w:t>YAYGINLAŞMASI HALİNDE</w:t>
      </w:r>
      <w:r w:rsidR="003C4012">
        <w:rPr>
          <w:sz w:val="28"/>
          <w:szCs w:val="28"/>
        </w:rPr>
        <w:t xml:space="preserve"> </w:t>
      </w:r>
      <w:r>
        <w:rPr>
          <w:sz w:val="28"/>
          <w:szCs w:val="28"/>
        </w:rPr>
        <w:t>UYGUN ZAMANL</w:t>
      </w:r>
      <w:r w:rsidR="0082729C">
        <w:rPr>
          <w:sz w:val="28"/>
          <w:szCs w:val="28"/>
        </w:rPr>
        <w:t>A</w:t>
      </w:r>
      <w:r>
        <w:rPr>
          <w:sz w:val="28"/>
          <w:szCs w:val="28"/>
        </w:rPr>
        <w:t>RDA KİMYASAL MÜCADELE YAPILACAKTIR.</w:t>
      </w:r>
    </w:p>
    <w:p w:rsidR="005F479B" w:rsidRPr="005F479B" w:rsidRDefault="005F479B" w:rsidP="005F479B">
      <w:pPr>
        <w:rPr>
          <w:sz w:val="28"/>
          <w:szCs w:val="28"/>
        </w:rPr>
      </w:pPr>
    </w:p>
    <w:p w:rsidR="009F009B" w:rsidRDefault="009F009B" w:rsidP="00480A27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KONTROLÜN YAZILI BAŞKA TALİMATI OLMADIĞI SÜREDE HAFTADA BİR SULAMA SİSTEMİNE 2KG. 20.20.20+TE</w:t>
      </w:r>
      <w:r w:rsidR="00171376">
        <w:rPr>
          <w:sz w:val="28"/>
          <w:szCs w:val="28"/>
        </w:rPr>
        <w:t xml:space="preserve"> DAMLA SULAMA GÜBRESİ ENJEKTE EDİLECEKTİR.</w:t>
      </w:r>
      <w:r w:rsidR="006641C3">
        <w:rPr>
          <w:sz w:val="28"/>
          <w:szCs w:val="28"/>
        </w:rPr>
        <w:t xml:space="preserve"> </w:t>
      </w:r>
      <w:r w:rsidR="00171376">
        <w:rPr>
          <w:sz w:val="28"/>
          <w:szCs w:val="28"/>
        </w:rPr>
        <w:t>BU UYGULAMA İ</w:t>
      </w:r>
      <w:r w:rsidR="0082729C">
        <w:rPr>
          <w:sz w:val="28"/>
          <w:szCs w:val="28"/>
        </w:rPr>
        <w:t>ÇİN GEREKLİ APARATLARI BELEDİYE TARAFINDAN SAĞLANACAK VE YÜKLENİCİ TARAFINDAN MONTE EDİLECEKTİR.</w:t>
      </w:r>
    </w:p>
    <w:p w:rsidR="00893188" w:rsidRPr="00893188" w:rsidRDefault="00893188" w:rsidP="00893188">
      <w:pPr>
        <w:pStyle w:val="ListeParagraf"/>
        <w:rPr>
          <w:sz w:val="28"/>
          <w:szCs w:val="28"/>
        </w:rPr>
      </w:pPr>
    </w:p>
    <w:p w:rsidR="00893188" w:rsidRPr="00BE3EDC" w:rsidRDefault="00893188" w:rsidP="00BE3EDC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 HAVUZU VARSA HER HAFTA SU YÜZEYİ TEMİZLİĞİ YAPILACAK VE SUYA KONTROLÜN VERECEĞİ MİKTAR KADAR DEZENFEKTEN KATILACAKTIR.</w:t>
      </w:r>
    </w:p>
    <w:p w:rsidR="00BA4B1E" w:rsidRPr="00BA4B1E" w:rsidRDefault="00BA4B1E" w:rsidP="00BA4B1E">
      <w:pPr>
        <w:pStyle w:val="ListeParagraf"/>
        <w:rPr>
          <w:sz w:val="28"/>
          <w:szCs w:val="28"/>
        </w:rPr>
      </w:pPr>
    </w:p>
    <w:p w:rsidR="00BA4B1E" w:rsidRDefault="00BA4B1E" w:rsidP="00480A27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MEVSİMLİK ÇİÇEK ALANLARINA YILDA ENAZ YILDA 2 KEZ FİDE DİKİMİ YAPILACAK,</w:t>
      </w:r>
      <w:r w:rsidR="00651BA1">
        <w:rPr>
          <w:sz w:val="28"/>
          <w:szCs w:val="28"/>
        </w:rPr>
        <w:t xml:space="preserve"> </w:t>
      </w:r>
      <w:r>
        <w:rPr>
          <w:sz w:val="28"/>
          <w:szCs w:val="28"/>
        </w:rPr>
        <w:t>GEREKT</w:t>
      </w:r>
      <w:r w:rsidR="00336A0F">
        <w:rPr>
          <w:sz w:val="28"/>
          <w:szCs w:val="28"/>
        </w:rPr>
        <w:t>İĞİ KADAR YABANİ OT MÜCADELESİ V</w:t>
      </w:r>
      <w:r>
        <w:rPr>
          <w:sz w:val="28"/>
          <w:szCs w:val="28"/>
        </w:rPr>
        <w:t>E ÇAPA YAPILACAKTIR.</w:t>
      </w:r>
    </w:p>
    <w:p w:rsidR="00BA4B1E" w:rsidRPr="00BA4B1E" w:rsidRDefault="00BA4B1E" w:rsidP="00BA4B1E">
      <w:pPr>
        <w:pStyle w:val="ListeParagraf"/>
        <w:rPr>
          <w:sz w:val="28"/>
          <w:szCs w:val="28"/>
        </w:rPr>
      </w:pPr>
    </w:p>
    <w:p w:rsidR="00BA4B1E" w:rsidRDefault="00BA4B1E" w:rsidP="00480A27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YER ÖRTÜCÜ BİTKİ OLAN ALANLARDA YABANİ OT MÜCADEL</w:t>
      </w:r>
      <w:r w:rsidR="00336A0F">
        <w:rPr>
          <w:sz w:val="28"/>
          <w:szCs w:val="28"/>
        </w:rPr>
        <w:t>E</w:t>
      </w:r>
      <w:r>
        <w:rPr>
          <w:sz w:val="28"/>
          <w:szCs w:val="28"/>
        </w:rPr>
        <w:t>Sİ GEREKTİĞİ KADAR YAPILACAKTIR.</w:t>
      </w:r>
    </w:p>
    <w:p w:rsidR="00D6083F" w:rsidRPr="00D6083F" w:rsidRDefault="00D6083F" w:rsidP="00D6083F">
      <w:pPr>
        <w:pStyle w:val="ListeParagraf"/>
        <w:rPr>
          <w:sz w:val="28"/>
          <w:szCs w:val="28"/>
        </w:rPr>
      </w:pPr>
    </w:p>
    <w:p w:rsidR="00D6083F" w:rsidRDefault="00D6083F" w:rsidP="00480A27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ÇİM ALANLAR YAZ MEVSİMİNDE ENAZ HAFTA BİR KIŞ MEVSİMİNDE DE İSE 3 HAFTADA BİR BİÇİLECEK VE ATIKLAR KALDIRILACAKTIR.</w:t>
      </w:r>
    </w:p>
    <w:p w:rsidR="00480A27" w:rsidRPr="00480A27" w:rsidRDefault="00480A27" w:rsidP="00480A27">
      <w:pPr>
        <w:pStyle w:val="ListeParagraf"/>
        <w:rPr>
          <w:sz w:val="28"/>
          <w:szCs w:val="28"/>
        </w:rPr>
      </w:pPr>
    </w:p>
    <w:sectPr w:rsidR="00480A27" w:rsidRPr="00480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D3A81"/>
    <w:multiLevelType w:val="hybridMultilevel"/>
    <w:tmpl w:val="7340CE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27"/>
    <w:rsid w:val="00171376"/>
    <w:rsid w:val="00326996"/>
    <w:rsid w:val="00336A0F"/>
    <w:rsid w:val="003C4012"/>
    <w:rsid w:val="004036B6"/>
    <w:rsid w:val="00480A27"/>
    <w:rsid w:val="004C2703"/>
    <w:rsid w:val="005F479B"/>
    <w:rsid w:val="00651BA1"/>
    <w:rsid w:val="006641C3"/>
    <w:rsid w:val="00737768"/>
    <w:rsid w:val="007A7FF5"/>
    <w:rsid w:val="0082729C"/>
    <w:rsid w:val="00893188"/>
    <w:rsid w:val="008A3EB8"/>
    <w:rsid w:val="009F009B"/>
    <w:rsid w:val="00BA4B1E"/>
    <w:rsid w:val="00BE3EDC"/>
    <w:rsid w:val="00CC64C9"/>
    <w:rsid w:val="00D6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070EE-9E97-4D0C-A51A-BCB8E344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80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SuperComputers</cp:lastModifiedBy>
  <cp:revision>5</cp:revision>
  <dcterms:created xsi:type="dcterms:W3CDTF">2020-11-13T02:51:00Z</dcterms:created>
  <dcterms:modified xsi:type="dcterms:W3CDTF">2021-03-15T13:30:00Z</dcterms:modified>
</cp:coreProperties>
</file>